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</w:t>
      </w:r>
      <w:r w:rsidR="00735C28">
        <w:rPr>
          <w:rFonts w:ascii="Arial" w:hAnsi="Arial" w:cs="Arial"/>
          <w:b/>
          <w:sz w:val="24"/>
          <w:szCs w:val="24"/>
        </w:rPr>
        <w:t xml:space="preserve"> </w:t>
      </w:r>
      <w:r w:rsidR="003B166E">
        <w:rPr>
          <w:rFonts w:ascii="Arial" w:hAnsi="Arial" w:cs="Arial"/>
          <w:b/>
          <w:sz w:val="24"/>
          <w:szCs w:val="24"/>
        </w:rPr>
        <w:t>………………….</w:t>
      </w:r>
    </w:p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D83510" w:rsidRDefault="003B166E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</w:t>
      </w:r>
      <w:r w:rsidR="002E6CA6">
        <w:rPr>
          <w:rFonts w:ascii="Arial" w:hAnsi="Arial" w:cs="Arial"/>
          <w:b/>
          <w:sz w:val="24"/>
          <w:szCs w:val="24"/>
        </w:rPr>
        <w:t xml:space="preserve"> roku</w:t>
      </w:r>
    </w:p>
    <w:p w:rsidR="00D83510" w:rsidRDefault="00D83510">
      <w:pPr>
        <w:pStyle w:val="Bezodstpw"/>
        <w:spacing w:line="360" w:lineRule="auto"/>
        <w:jc w:val="center"/>
      </w:pPr>
    </w:p>
    <w:p w:rsidR="00862075" w:rsidRDefault="00A4376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295337">
        <w:rPr>
          <w:rFonts w:ascii="Arial" w:hAnsi="Arial" w:cs="Arial"/>
          <w:b/>
        </w:rPr>
        <w:t xml:space="preserve">zasad i trybu przeprowadzania konsultacji </w:t>
      </w:r>
    </w:p>
    <w:p w:rsidR="00D83510" w:rsidRDefault="00295337">
      <w:pPr>
        <w:pStyle w:val="Bezodstpw"/>
        <w:spacing w:line="360" w:lineRule="auto"/>
        <w:jc w:val="center"/>
      </w:pPr>
      <w:r>
        <w:rPr>
          <w:rFonts w:ascii="Arial" w:hAnsi="Arial" w:cs="Arial"/>
          <w:b/>
        </w:rPr>
        <w:t xml:space="preserve">z mieszkańcami Gminy Kuźnia Raciborska </w:t>
      </w:r>
      <w:r w:rsidR="00764414">
        <w:rPr>
          <w:rFonts w:ascii="Arial" w:hAnsi="Arial" w:cs="Arial"/>
          <w:b/>
        </w:rPr>
        <w:t xml:space="preserve"> </w:t>
      </w:r>
    </w:p>
    <w:p w:rsidR="00D83510" w:rsidRDefault="00D83510">
      <w:pPr>
        <w:pStyle w:val="Bezodstpw"/>
        <w:spacing w:line="360" w:lineRule="auto"/>
        <w:jc w:val="center"/>
      </w:pPr>
    </w:p>
    <w:p w:rsidR="00D83510" w:rsidRDefault="002E6CA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A4376B">
        <w:rPr>
          <w:rFonts w:ascii="Arial" w:hAnsi="Arial" w:cs="Arial"/>
        </w:rPr>
        <w:t xml:space="preserve">art. </w:t>
      </w:r>
      <w:r w:rsidR="00630D12">
        <w:rPr>
          <w:rFonts w:ascii="Arial" w:hAnsi="Arial" w:cs="Arial"/>
        </w:rPr>
        <w:t>5 a ust. 2</w:t>
      </w:r>
      <w:r w:rsidR="00635832">
        <w:rPr>
          <w:rFonts w:ascii="Arial" w:hAnsi="Arial" w:cs="Arial"/>
        </w:rPr>
        <w:t xml:space="preserve"> w związku z art. 41 ust. 1</w:t>
      </w:r>
      <w:r w:rsidR="0063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8 marca 1990 roku </w:t>
      </w:r>
      <w:r w:rsidR="00635832">
        <w:rPr>
          <w:rFonts w:ascii="Arial" w:hAnsi="Arial" w:cs="Arial"/>
        </w:rPr>
        <w:br/>
      </w:r>
      <w:r>
        <w:rPr>
          <w:rFonts w:ascii="Arial" w:hAnsi="Arial" w:cs="Arial"/>
        </w:rPr>
        <w:t>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2016</w:t>
      </w:r>
      <w:r w:rsidR="00026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446 z późn. z</w:t>
      </w:r>
      <w:r w:rsidR="006C2CA5">
        <w:rPr>
          <w:rFonts w:ascii="Arial" w:hAnsi="Arial" w:cs="Arial"/>
        </w:rPr>
        <w:t xml:space="preserve">m.) </w:t>
      </w:r>
      <w:r>
        <w:rPr>
          <w:rFonts w:ascii="Arial" w:hAnsi="Arial" w:cs="Arial"/>
        </w:rPr>
        <w:t xml:space="preserve"> </w:t>
      </w:r>
    </w:p>
    <w:p w:rsidR="006C2CA5" w:rsidRPr="00812640" w:rsidRDefault="006C2CA5" w:rsidP="0081264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83510" w:rsidRPr="00812640" w:rsidRDefault="002E6CA6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6C2CA5" w:rsidRPr="00812640" w:rsidRDefault="00EB6F10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6F10" w:rsidRPr="00812640" w:rsidRDefault="00812640" w:rsidP="0081264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Ustala się zasady i tryb konsultacji społecznych z mieszkańcami w przypadkach, gdy wymagają tego</w:t>
      </w:r>
      <w:r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 xml:space="preserve">przepisy prawa lub w innych istotnych sprawach dla </w:t>
      </w:r>
      <w:r>
        <w:rPr>
          <w:rFonts w:ascii="Arial" w:eastAsia="Times New Roman" w:hAnsi="Arial" w:cs="Arial"/>
          <w:color w:val="000000"/>
        </w:rPr>
        <w:t xml:space="preserve">Gminy Kuźnia Raciborska. 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E2575" w:rsidRDefault="004E2575" w:rsidP="004E257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2.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1. Konsultacje przeprowadza się w celu poznania opinii mieszkańców w sprawie, której konsultacje</w:t>
      </w:r>
      <w:r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dotyczą.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2. Konsultacje z mieszkańcami mogą być przeprowadzane z inicjatywy Rady Miejskiej w </w:t>
      </w:r>
      <w:r>
        <w:rPr>
          <w:rFonts w:ascii="Arial" w:eastAsia="Times New Roman" w:hAnsi="Arial" w:cs="Arial"/>
          <w:color w:val="000000"/>
        </w:rPr>
        <w:t xml:space="preserve">Kuźni Raciborskiej </w:t>
      </w:r>
      <w:r w:rsidRPr="004E2575">
        <w:rPr>
          <w:rFonts w:ascii="Arial" w:eastAsia="Times New Roman" w:hAnsi="Arial" w:cs="Arial"/>
          <w:color w:val="000000"/>
        </w:rPr>
        <w:t>lub Burmistrza</w:t>
      </w:r>
      <w:r>
        <w:rPr>
          <w:rFonts w:ascii="Arial" w:eastAsia="Times New Roman" w:hAnsi="Arial" w:cs="Arial"/>
          <w:color w:val="000000"/>
        </w:rPr>
        <w:t xml:space="preserve"> Miasta Kuźnia Raciborska</w:t>
      </w:r>
      <w:r w:rsidRPr="004E2575">
        <w:rPr>
          <w:rFonts w:ascii="Arial" w:eastAsia="Times New Roman" w:hAnsi="Arial" w:cs="Arial"/>
          <w:color w:val="000000"/>
        </w:rPr>
        <w:t>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3. Konsultacje społeczne mają charakter opiniodawczy, a ich wyniki nie wiążą organów</w:t>
      </w:r>
      <w:r w:rsidR="003175F7">
        <w:rPr>
          <w:rFonts w:ascii="Arial" w:eastAsia="Times New Roman" w:hAnsi="Arial" w:cs="Arial"/>
          <w:color w:val="000000"/>
        </w:rPr>
        <w:t xml:space="preserve">, </w:t>
      </w:r>
      <w:r w:rsidRPr="004E2575">
        <w:rPr>
          <w:rFonts w:ascii="Arial" w:eastAsia="Times New Roman" w:hAnsi="Arial" w:cs="Arial"/>
          <w:color w:val="000000"/>
        </w:rPr>
        <w:t xml:space="preserve"> chyba że ustawa</w:t>
      </w:r>
      <w:r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stanowi inaczej.</w:t>
      </w:r>
    </w:p>
    <w:p w:rsidR="003175F7" w:rsidRDefault="004E2575" w:rsidP="003175F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3.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1. Uprawnionymi do udziału w konsultacjach są mieszkańcy </w:t>
      </w:r>
      <w:r w:rsidR="003175F7">
        <w:rPr>
          <w:rFonts w:ascii="Arial" w:eastAsia="Times New Roman" w:hAnsi="Arial" w:cs="Arial"/>
          <w:color w:val="000000"/>
        </w:rPr>
        <w:t xml:space="preserve">Gminy Kuźnia Raciborska </w:t>
      </w:r>
      <w:r w:rsidRPr="004E2575">
        <w:rPr>
          <w:rFonts w:ascii="Arial" w:eastAsia="Times New Roman" w:hAnsi="Arial" w:cs="Arial"/>
          <w:color w:val="000000"/>
        </w:rPr>
        <w:t>posiadający czynne prawo</w:t>
      </w:r>
      <w:r w:rsidR="003175F7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 xml:space="preserve">wyborcze do Rady Miejskiej w </w:t>
      </w:r>
      <w:r w:rsidR="003175F7">
        <w:rPr>
          <w:rFonts w:ascii="Arial" w:eastAsia="Times New Roman" w:hAnsi="Arial" w:cs="Arial"/>
          <w:color w:val="000000"/>
        </w:rPr>
        <w:t xml:space="preserve">Kuźni Raciborskiej. </w:t>
      </w:r>
      <w:r w:rsidRPr="004E2575">
        <w:rPr>
          <w:rFonts w:ascii="Arial" w:eastAsia="Times New Roman" w:hAnsi="Arial" w:cs="Arial"/>
          <w:color w:val="000000"/>
        </w:rPr>
        <w:t xml:space="preserve"> 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2. Konsultacje uznawane są za ważne bez względu na liczbę osób w nich uczestniczących, jeżeli zostały</w:t>
      </w:r>
      <w:r w:rsidR="003175F7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przeprowadzone zgodnie z niniejszą uchwałą.</w:t>
      </w:r>
    </w:p>
    <w:p w:rsidR="003175F7" w:rsidRPr="004E2575" w:rsidRDefault="003175F7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3175F7" w:rsidRDefault="004E2575" w:rsidP="003175F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4.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1. Konsultacje mogą być przeprowadzone: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1) w formie bezpośrednich spotkań z uczestnikami konsultacji społecznych, prowadzonych w sposób</w:t>
      </w:r>
      <w:r w:rsidR="003175F7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umożliwiający składanie wniosków i uwag,</w:t>
      </w:r>
      <w:r w:rsidR="003175F7">
        <w:rPr>
          <w:rFonts w:ascii="Arial" w:eastAsia="Times New Roman" w:hAnsi="Arial" w:cs="Arial"/>
          <w:color w:val="000000"/>
        </w:rPr>
        <w:t xml:space="preserve"> </w:t>
      </w:r>
      <w:r w:rsidR="00635832">
        <w:rPr>
          <w:rFonts w:ascii="Arial" w:eastAsia="Times New Roman" w:hAnsi="Arial" w:cs="Arial"/>
          <w:color w:val="000000"/>
        </w:rPr>
        <w:t xml:space="preserve">lub 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2) w formie ankiet</w:t>
      </w:r>
      <w:r w:rsidR="00862075">
        <w:rPr>
          <w:rFonts w:ascii="Arial" w:eastAsia="Times New Roman" w:hAnsi="Arial" w:cs="Arial"/>
          <w:color w:val="000000"/>
        </w:rPr>
        <w:t xml:space="preserve"> lub formularzy</w:t>
      </w:r>
      <w:r w:rsidRPr="004E2575">
        <w:rPr>
          <w:rFonts w:ascii="Arial" w:eastAsia="Times New Roman" w:hAnsi="Arial" w:cs="Arial"/>
          <w:color w:val="000000"/>
        </w:rPr>
        <w:t>, w tym internetowych,</w:t>
      </w:r>
      <w:r w:rsidR="00862075">
        <w:rPr>
          <w:rFonts w:ascii="Arial" w:eastAsia="Times New Roman" w:hAnsi="Arial" w:cs="Arial"/>
          <w:color w:val="000000"/>
        </w:rPr>
        <w:t xml:space="preserve"> umożliwiających</w:t>
      </w:r>
      <w:r w:rsidRPr="004E2575">
        <w:rPr>
          <w:rFonts w:ascii="Arial" w:eastAsia="Times New Roman" w:hAnsi="Arial" w:cs="Arial"/>
          <w:color w:val="000000"/>
        </w:rPr>
        <w:t xml:space="preserve"> wyrażenie opinii,</w:t>
      </w:r>
      <w:r w:rsidR="00635832">
        <w:rPr>
          <w:rFonts w:ascii="Arial" w:eastAsia="Times New Roman" w:hAnsi="Arial" w:cs="Arial"/>
          <w:color w:val="000000"/>
        </w:rPr>
        <w:t xml:space="preserve"> lub</w:t>
      </w:r>
    </w:p>
    <w:p w:rsidR="004E2575" w:rsidRPr="004E2575" w:rsidRDefault="00635832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4E2575" w:rsidRPr="004E2575">
        <w:rPr>
          <w:rFonts w:ascii="Arial" w:eastAsia="Times New Roman" w:hAnsi="Arial" w:cs="Arial"/>
          <w:color w:val="000000"/>
        </w:rPr>
        <w:t>) przez składanie wniosków i uwag w formie pisemnej, za pośrednictwem poczty tradycyjnej lub</w:t>
      </w:r>
      <w:r w:rsidR="003175F7">
        <w:rPr>
          <w:rFonts w:ascii="Arial" w:eastAsia="Times New Roman" w:hAnsi="Arial" w:cs="Arial"/>
          <w:color w:val="000000"/>
        </w:rPr>
        <w:t xml:space="preserve"> </w:t>
      </w:r>
      <w:r w:rsidR="004E2575" w:rsidRPr="004E2575">
        <w:rPr>
          <w:rFonts w:ascii="Arial" w:eastAsia="Times New Roman" w:hAnsi="Arial" w:cs="Arial"/>
          <w:color w:val="000000"/>
        </w:rPr>
        <w:t>p</w:t>
      </w:r>
      <w:r w:rsidR="003175F7">
        <w:rPr>
          <w:rFonts w:ascii="Arial" w:eastAsia="Times New Roman" w:hAnsi="Arial" w:cs="Arial"/>
          <w:color w:val="000000"/>
        </w:rPr>
        <w:t xml:space="preserve">rzesyłanych drogą elektroniczną. 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lastRenderedPageBreak/>
        <w:t>2. Konsultacje, w zależności od ich przedmiotu, mogą mieć zasięg: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1) </w:t>
      </w:r>
      <w:r w:rsidR="003175F7">
        <w:rPr>
          <w:rFonts w:ascii="Arial" w:eastAsia="Times New Roman" w:hAnsi="Arial" w:cs="Arial"/>
          <w:color w:val="000000"/>
        </w:rPr>
        <w:t xml:space="preserve">gminny </w:t>
      </w:r>
      <w:r w:rsidRPr="004E2575">
        <w:rPr>
          <w:rFonts w:ascii="Arial" w:eastAsia="Times New Roman" w:hAnsi="Arial" w:cs="Arial"/>
          <w:color w:val="000000"/>
        </w:rPr>
        <w:t xml:space="preserve">- dotyczący całego obszaru </w:t>
      </w:r>
      <w:r w:rsidR="003175F7">
        <w:rPr>
          <w:rFonts w:ascii="Arial" w:eastAsia="Times New Roman" w:hAnsi="Arial" w:cs="Arial"/>
          <w:color w:val="000000"/>
        </w:rPr>
        <w:t>Gminy</w:t>
      </w:r>
      <w:r w:rsidRPr="004E2575">
        <w:rPr>
          <w:rFonts w:ascii="Arial" w:eastAsia="Times New Roman" w:hAnsi="Arial" w:cs="Arial"/>
          <w:color w:val="000000"/>
        </w:rPr>
        <w:t>,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2) lokalny - dotyczący </w:t>
      </w:r>
      <w:r w:rsidR="003175F7">
        <w:rPr>
          <w:rFonts w:ascii="Arial" w:eastAsia="Times New Roman" w:hAnsi="Arial" w:cs="Arial"/>
          <w:color w:val="000000"/>
        </w:rPr>
        <w:t>jednostki pomocniczej, kilku jednostek pomocniczych lub</w:t>
      </w:r>
      <w:r w:rsidRPr="004E2575">
        <w:rPr>
          <w:rFonts w:ascii="Arial" w:eastAsia="Times New Roman" w:hAnsi="Arial" w:cs="Arial"/>
          <w:color w:val="000000"/>
        </w:rPr>
        <w:t xml:space="preserve"> wydzielonego obszaru</w:t>
      </w:r>
      <w:r w:rsidR="00E255B9">
        <w:rPr>
          <w:rFonts w:ascii="Arial" w:eastAsia="Times New Roman" w:hAnsi="Arial" w:cs="Arial"/>
          <w:color w:val="000000"/>
        </w:rPr>
        <w:t xml:space="preserve"> Gminy. </w:t>
      </w:r>
    </w:p>
    <w:p w:rsidR="00E255B9" w:rsidRPr="004E2575" w:rsidRDefault="00E255B9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255B9" w:rsidRDefault="004E2575" w:rsidP="00E255B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5.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1. </w:t>
      </w:r>
      <w:r w:rsidR="00E255B9">
        <w:rPr>
          <w:rFonts w:ascii="Arial" w:eastAsia="Times New Roman" w:hAnsi="Arial" w:cs="Arial"/>
          <w:color w:val="000000"/>
        </w:rPr>
        <w:t>Przeprowadzenie</w:t>
      </w:r>
      <w:r w:rsidRPr="004E2575">
        <w:rPr>
          <w:rFonts w:ascii="Arial" w:eastAsia="Times New Roman" w:hAnsi="Arial" w:cs="Arial"/>
          <w:color w:val="000000"/>
        </w:rPr>
        <w:t xml:space="preserve"> konsultacji</w:t>
      </w:r>
      <w:r w:rsidR="00E255B9">
        <w:rPr>
          <w:rFonts w:ascii="Arial" w:eastAsia="Times New Roman" w:hAnsi="Arial" w:cs="Arial"/>
          <w:color w:val="000000"/>
        </w:rPr>
        <w:t xml:space="preserve"> ogłasza </w:t>
      </w:r>
      <w:r w:rsidRPr="004E2575">
        <w:rPr>
          <w:rFonts w:ascii="Arial" w:eastAsia="Times New Roman" w:hAnsi="Arial" w:cs="Arial"/>
          <w:color w:val="000000"/>
        </w:rPr>
        <w:t>Burmistrz</w:t>
      </w:r>
      <w:r w:rsidR="00862075">
        <w:rPr>
          <w:rFonts w:ascii="Arial" w:eastAsia="Times New Roman" w:hAnsi="Arial" w:cs="Arial"/>
          <w:color w:val="000000"/>
        </w:rPr>
        <w:t xml:space="preserve"> M</w:t>
      </w:r>
      <w:r w:rsidR="00E255B9">
        <w:rPr>
          <w:rFonts w:ascii="Arial" w:eastAsia="Times New Roman" w:hAnsi="Arial" w:cs="Arial"/>
          <w:color w:val="000000"/>
        </w:rPr>
        <w:t xml:space="preserve">iasta Kuźnia Raciborska </w:t>
      </w:r>
      <w:r w:rsidRPr="004E2575">
        <w:rPr>
          <w:rFonts w:ascii="Arial" w:eastAsia="Times New Roman" w:hAnsi="Arial" w:cs="Arial"/>
          <w:color w:val="000000"/>
        </w:rPr>
        <w:t>w formie zarządzenia.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2. Zarządzenie o przeprowadzeniu konsultacji zawiera w szczególności: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1) przedmiot konsultacji,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2) uszczegółowienie formy konsultacji,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3) teren objęty konsultacjami i uprawnionych do udziału w konsultacjach,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4) termin i miejsce:</w:t>
      </w:r>
    </w:p>
    <w:p w:rsidR="008620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- </w:t>
      </w:r>
      <w:r w:rsidR="00862075">
        <w:rPr>
          <w:rFonts w:ascii="Arial" w:eastAsia="Times New Roman" w:hAnsi="Arial" w:cs="Arial"/>
          <w:color w:val="000000"/>
        </w:rPr>
        <w:t>spotkania z uczestnikami konsultacji społecznych,</w:t>
      </w:r>
    </w:p>
    <w:p w:rsidR="004E2575" w:rsidRPr="004E2575" w:rsidRDefault="008620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4E2575" w:rsidRPr="004E2575">
        <w:rPr>
          <w:rFonts w:ascii="Arial" w:eastAsia="Times New Roman" w:hAnsi="Arial" w:cs="Arial"/>
          <w:color w:val="000000"/>
        </w:rPr>
        <w:t>wyłożenia materiałów dotyczących sprawy będącej przedmiotem konsultacji,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- udzielania wyjaśnień i przyjmowania opinii,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5) wskazanie konkretnych czynności </w:t>
      </w:r>
      <w:r w:rsidR="006D1E01">
        <w:rPr>
          <w:rFonts w:ascii="Arial" w:eastAsia="Times New Roman" w:hAnsi="Arial" w:cs="Arial"/>
          <w:color w:val="000000"/>
        </w:rPr>
        <w:t xml:space="preserve">i terminów </w:t>
      </w:r>
      <w:r w:rsidRPr="004E2575">
        <w:rPr>
          <w:rFonts w:ascii="Arial" w:eastAsia="Times New Roman" w:hAnsi="Arial" w:cs="Arial"/>
          <w:color w:val="000000"/>
        </w:rPr>
        <w:t>związanych z przeprowadzaniem konsultacji,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6) wskazanie szczegółowego sposobu postępowania przy przeprowadzaniu konsultacji,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7) wskazanie podmiotów realizujących czynności związane z przeprowadzeniem konsultacji.</w:t>
      </w:r>
    </w:p>
    <w:p w:rsidR="00862075" w:rsidRPr="004E2575" w:rsidRDefault="008620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62075" w:rsidRDefault="004E2575" w:rsidP="0086207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6.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1. Zarządzenie Burmistrza</w:t>
      </w:r>
      <w:r w:rsidR="00862075">
        <w:rPr>
          <w:rFonts w:ascii="Arial" w:eastAsia="Times New Roman" w:hAnsi="Arial" w:cs="Arial"/>
          <w:color w:val="000000"/>
        </w:rPr>
        <w:t xml:space="preserve"> Miasta Kuźnia Raciborska</w:t>
      </w:r>
      <w:r w:rsidRPr="004E2575">
        <w:rPr>
          <w:rFonts w:ascii="Arial" w:eastAsia="Times New Roman" w:hAnsi="Arial" w:cs="Arial"/>
          <w:color w:val="000000"/>
        </w:rPr>
        <w:t xml:space="preserve"> podlega podaniu do publicznej wiadomości poprzez jego rozplakatowanie</w:t>
      </w:r>
      <w:r w:rsidR="00862075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 xml:space="preserve">na obszarze objętym konsultacjami, umieszczenie w Biuletynie Informacji Publicznej </w:t>
      </w:r>
      <w:r w:rsidR="00862075">
        <w:rPr>
          <w:rFonts w:ascii="Arial" w:eastAsia="Times New Roman" w:hAnsi="Arial" w:cs="Arial"/>
          <w:color w:val="000000"/>
        </w:rPr>
        <w:t xml:space="preserve">Urzędu Miejskiego w Kuźni Raciborskiej </w:t>
      </w:r>
      <w:r w:rsidRPr="004E2575">
        <w:rPr>
          <w:rFonts w:ascii="Arial" w:eastAsia="Times New Roman" w:hAnsi="Arial" w:cs="Arial"/>
          <w:color w:val="000000"/>
        </w:rPr>
        <w:t>oraz na</w:t>
      </w:r>
      <w:r w:rsidR="00862075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 xml:space="preserve">tablicy ogłoszeń </w:t>
      </w:r>
      <w:r w:rsidR="00862075" w:rsidRPr="00862075">
        <w:rPr>
          <w:rFonts w:ascii="Arial" w:eastAsia="Times New Roman" w:hAnsi="Arial" w:cs="Arial"/>
          <w:color w:val="000000"/>
        </w:rPr>
        <w:t>Urzędu Miejskiego w Kuźni Raciborskiej</w:t>
      </w:r>
      <w:r w:rsidRPr="004E2575">
        <w:rPr>
          <w:rFonts w:ascii="Arial" w:eastAsia="Times New Roman" w:hAnsi="Arial" w:cs="Arial"/>
          <w:color w:val="000000"/>
        </w:rPr>
        <w:t>.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2. Konsultacje społeczne przeprowadza się w terminie od 7 dni do 90 dni, chyba</w:t>
      </w:r>
      <w:bookmarkStart w:id="0" w:name="_GoBack"/>
      <w:bookmarkEnd w:id="0"/>
      <w:r w:rsidRPr="004E2575">
        <w:rPr>
          <w:rFonts w:ascii="Arial" w:eastAsia="Times New Roman" w:hAnsi="Arial" w:cs="Arial"/>
          <w:color w:val="000000"/>
        </w:rPr>
        <w:t xml:space="preserve"> że inicjatywa</w:t>
      </w:r>
    </w:p>
    <w:p w:rsidR="004E2575" w:rsidRP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o przeprowadzenie konsultacji określa inne terminy.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3. Wyniki konsultacji podaje się do publicznej wiadomości w Biuletynie Informacji Publicznej </w:t>
      </w:r>
      <w:r w:rsidR="00862075" w:rsidRPr="00862075">
        <w:rPr>
          <w:rFonts w:ascii="Arial" w:eastAsia="Times New Roman" w:hAnsi="Arial" w:cs="Arial"/>
          <w:color w:val="000000"/>
        </w:rPr>
        <w:t xml:space="preserve">Urzędu </w:t>
      </w:r>
      <w:r w:rsidR="00862075">
        <w:rPr>
          <w:rFonts w:ascii="Arial" w:eastAsia="Times New Roman" w:hAnsi="Arial" w:cs="Arial"/>
          <w:color w:val="000000"/>
        </w:rPr>
        <w:t>Miejskiego w Kuźni Raciborskiej</w:t>
      </w:r>
      <w:r w:rsidRPr="004E2575">
        <w:rPr>
          <w:rFonts w:ascii="Arial" w:eastAsia="Times New Roman" w:hAnsi="Arial" w:cs="Arial"/>
          <w:color w:val="000000"/>
        </w:rPr>
        <w:t>, na tablicy ogłoszeń</w:t>
      </w:r>
      <w:r w:rsidR="00862075" w:rsidRPr="00862075">
        <w:rPr>
          <w:rFonts w:ascii="Arial" w:eastAsia="Times New Roman" w:hAnsi="Arial" w:cs="Arial"/>
          <w:color w:val="000000"/>
        </w:rPr>
        <w:t xml:space="preserve"> </w:t>
      </w:r>
      <w:r w:rsidR="00862075">
        <w:rPr>
          <w:rFonts w:ascii="Arial" w:eastAsia="Times New Roman" w:hAnsi="Arial" w:cs="Arial"/>
          <w:color w:val="000000"/>
        </w:rPr>
        <w:t xml:space="preserve">Urzędu Miejskiego w Kuźni Raciborskiej </w:t>
      </w:r>
      <w:r w:rsidRPr="004E2575">
        <w:rPr>
          <w:rFonts w:ascii="Arial" w:eastAsia="Times New Roman" w:hAnsi="Arial" w:cs="Arial"/>
          <w:color w:val="000000"/>
        </w:rPr>
        <w:t>oraz poprzez rozplakatowanie na obszarze objętym</w:t>
      </w:r>
      <w:r w:rsidR="00862075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konsultacjami.</w:t>
      </w:r>
    </w:p>
    <w:p w:rsidR="00862075" w:rsidRPr="004E2575" w:rsidRDefault="008620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62075" w:rsidRDefault="004E2575" w:rsidP="0086207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7.</w:t>
      </w:r>
    </w:p>
    <w:p w:rsidR="004E2575" w:rsidRDefault="004E25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 xml:space="preserve">Wykonanie uchwały powierza się Burmistrzowi </w:t>
      </w:r>
      <w:r w:rsidR="006D1E01">
        <w:rPr>
          <w:rFonts w:ascii="Arial" w:eastAsia="Times New Roman" w:hAnsi="Arial" w:cs="Arial"/>
          <w:color w:val="000000"/>
        </w:rPr>
        <w:t>Miasta Kuźnia Raciborska</w:t>
      </w:r>
      <w:r w:rsidRPr="004E2575">
        <w:rPr>
          <w:rFonts w:ascii="Arial" w:eastAsia="Times New Roman" w:hAnsi="Arial" w:cs="Arial"/>
          <w:color w:val="000000"/>
        </w:rPr>
        <w:t>.</w:t>
      </w:r>
    </w:p>
    <w:p w:rsidR="00862075" w:rsidRPr="004E2575" w:rsidRDefault="00862075" w:rsidP="004E257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62075" w:rsidRDefault="004E2575" w:rsidP="0086207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E2575">
        <w:rPr>
          <w:rFonts w:ascii="Arial" w:eastAsia="Times New Roman" w:hAnsi="Arial" w:cs="Arial"/>
          <w:b/>
          <w:bCs/>
          <w:color w:val="000000"/>
        </w:rPr>
        <w:t>§ 8.</w:t>
      </w:r>
    </w:p>
    <w:p w:rsidR="004E2575" w:rsidRDefault="004E2575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E2575">
        <w:rPr>
          <w:rFonts w:ascii="Arial" w:eastAsia="Times New Roman" w:hAnsi="Arial" w:cs="Arial"/>
          <w:color w:val="000000"/>
        </w:rPr>
        <w:t>Uchwała wchodzi w życie po upływie 14 dni od ogłoszenia w Dzienniku Urzędowym Województwa</w:t>
      </w:r>
      <w:r w:rsidR="00862075">
        <w:rPr>
          <w:rFonts w:ascii="Arial" w:eastAsia="Times New Roman" w:hAnsi="Arial" w:cs="Arial"/>
          <w:color w:val="000000"/>
        </w:rPr>
        <w:t xml:space="preserve"> </w:t>
      </w:r>
      <w:r w:rsidRPr="004E2575">
        <w:rPr>
          <w:rFonts w:ascii="Arial" w:eastAsia="Times New Roman" w:hAnsi="Arial" w:cs="Arial"/>
          <w:color w:val="000000"/>
        </w:rPr>
        <w:t>Śląskiego.</w:t>
      </w:r>
    </w:p>
    <w:sectPr w:rsidR="004E257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295337"/>
    <w:rsid w:val="002E6CA6"/>
    <w:rsid w:val="003175F7"/>
    <w:rsid w:val="00326FD4"/>
    <w:rsid w:val="00337E96"/>
    <w:rsid w:val="003B166E"/>
    <w:rsid w:val="004C41F8"/>
    <w:rsid w:val="004E0B01"/>
    <w:rsid w:val="004E2575"/>
    <w:rsid w:val="004E41ED"/>
    <w:rsid w:val="005365B9"/>
    <w:rsid w:val="00630D12"/>
    <w:rsid w:val="00635832"/>
    <w:rsid w:val="0063790C"/>
    <w:rsid w:val="00674318"/>
    <w:rsid w:val="006C2CA5"/>
    <w:rsid w:val="006D1E01"/>
    <w:rsid w:val="00730406"/>
    <w:rsid w:val="00735C28"/>
    <w:rsid w:val="00764414"/>
    <w:rsid w:val="007F1CF6"/>
    <w:rsid w:val="00812640"/>
    <w:rsid w:val="00862075"/>
    <w:rsid w:val="00924288"/>
    <w:rsid w:val="00954903"/>
    <w:rsid w:val="009F7062"/>
    <w:rsid w:val="00A4376B"/>
    <w:rsid w:val="00BC354C"/>
    <w:rsid w:val="00BD50B7"/>
    <w:rsid w:val="00D83510"/>
    <w:rsid w:val="00E06605"/>
    <w:rsid w:val="00E255B9"/>
    <w:rsid w:val="00E339A3"/>
    <w:rsid w:val="00EA710F"/>
    <w:rsid w:val="00EB6F10"/>
    <w:rsid w:val="00F175A8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4</cp:revision>
  <cp:lastPrinted>2017-03-14T09:26:00Z</cp:lastPrinted>
  <dcterms:created xsi:type="dcterms:W3CDTF">2017-04-06T06:26:00Z</dcterms:created>
  <dcterms:modified xsi:type="dcterms:W3CDTF">2017-04-06T14:04:00Z</dcterms:modified>
</cp:coreProperties>
</file>