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59" w:rsidRPr="00DC7B3C" w:rsidRDefault="00A51659" w:rsidP="00DC7B3C">
      <w:pPr>
        <w:spacing w:after="0" w:line="360" w:lineRule="auto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 w:rsidRPr="00DC7B3C">
        <w:rPr>
          <w:rStyle w:val="Strong"/>
          <w:rFonts w:ascii="Arial" w:hAnsi="Arial" w:cs="Arial"/>
          <w:color w:val="000000"/>
          <w:sz w:val="24"/>
          <w:szCs w:val="24"/>
        </w:rPr>
        <w:t xml:space="preserve">Uchwała Nr ……………………. </w:t>
      </w:r>
    </w:p>
    <w:p w:rsidR="00A51659" w:rsidRPr="00DC7B3C" w:rsidRDefault="00A51659" w:rsidP="00DC7B3C">
      <w:pPr>
        <w:spacing w:after="0" w:line="360" w:lineRule="auto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 w:rsidRPr="00DC7B3C">
        <w:rPr>
          <w:rStyle w:val="Strong"/>
          <w:rFonts w:ascii="Arial" w:hAnsi="Arial" w:cs="Arial"/>
          <w:color w:val="000000"/>
          <w:sz w:val="24"/>
          <w:szCs w:val="24"/>
        </w:rPr>
        <w:t>Rady Miejskiej w Kuźni Raciborskiej</w:t>
      </w:r>
    </w:p>
    <w:p w:rsidR="00A51659" w:rsidRDefault="00A51659" w:rsidP="00DC7B3C">
      <w:pPr>
        <w:spacing w:after="0" w:line="360" w:lineRule="auto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 w:rsidRPr="00DC7B3C">
        <w:rPr>
          <w:rStyle w:val="Strong"/>
          <w:rFonts w:ascii="Arial" w:hAnsi="Arial" w:cs="Arial"/>
          <w:color w:val="000000"/>
          <w:sz w:val="24"/>
          <w:szCs w:val="24"/>
        </w:rPr>
        <w:t>z dnia ………………………..</w:t>
      </w:r>
    </w:p>
    <w:p w:rsidR="00A51659" w:rsidRPr="00DC7B3C" w:rsidRDefault="00A51659" w:rsidP="00DC7B3C">
      <w:pPr>
        <w:spacing w:after="0" w:line="360" w:lineRule="auto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 xml:space="preserve">w sprawie przyjęcia Planu gospodarki niskoemisyjnej Gminy Kuźnia Raciborska 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B3C">
        <w:rPr>
          <w:rFonts w:ascii="Arial" w:hAnsi="Arial" w:cs="Arial"/>
          <w:sz w:val="20"/>
          <w:szCs w:val="20"/>
        </w:rPr>
        <w:t xml:space="preserve">Na podstawie art. 18 ust. 1 w związku z art. 7 ust. 1 pkt.1 ustawy z dnia 8 marca 1990 roku </w:t>
      </w:r>
      <w:r>
        <w:rPr>
          <w:rFonts w:ascii="Arial" w:hAnsi="Arial" w:cs="Arial"/>
          <w:sz w:val="20"/>
          <w:szCs w:val="20"/>
        </w:rPr>
        <w:br/>
      </w:r>
      <w:r w:rsidRPr="00DC7B3C">
        <w:rPr>
          <w:rFonts w:ascii="Arial" w:hAnsi="Arial" w:cs="Arial"/>
          <w:sz w:val="20"/>
          <w:szCs w:val="20"/>
        </w:rPr>
        <w:t>o samorządzie gminnym (t.j. Dz.U. z 2015 roku, poz. 1515</w:t>
      </w:r>
      <w:r>
        <w:rPr>
          <w:rFonts w:ascii="Arial" w:hAnsi="Arial" w:cs="Arial"/>
          <w:sz w:val="20"/>
          <w:szCs w:val="20"/>
        </w:rPr>
        <w:t xml:space="preserve"> ze zm.</w:t>
      </w:r>
      <w:r w:rsidRPr="00DC7B3C">
        <w:rPr>
          <w:rFonts w:ascii="Arial" w:hAnsi="Arial" w:cs="Arial"/>
          <w:sz w:val="20"/>
          <w:szCs w:val="20"/>
        </w:rPr>
        <w:t xml:space="preserve">) 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>Rada Miejska w Kuźni Raciborskiej</w:t>
      </w: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>uchwala: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>§ 1.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B3C">
        <w:rPr>
          <w:rFonts w:ascii="Arial" w:hAnsi="Arial" w:cs="Arial"/>
          <w:sz w:val="20"/>
          <w:szCs w:val="20"/>
        </w:rPr>
        <w:t xml:space="preserve">Uchwala się Plan gospodarki niskoemisyjnej Gminy Kuźnia Raciborska w brzmieniu stanowiącym załącznik nr 1 do niniejszej uchwały. 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>§ 2.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B3C">
        <w:rPr>
          <w:rFonts w:ascii="Arial" w:hAnsi="Arial" w:cs="Arial"/>
          <w:sz w:val="20"/>
          <w:szCs w:val="20"/>
        </w:rPr>
        <w:t xml:space="preserve"> Wykonanie uchwały powierza się Burmistrzowi Miasta Kuźnia Raciborska.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B3C">
        <w:rPr>
          <w:rFonts w:ascii="Arial" w:hAnsi="Arial" w:cs="Arial"/>
          <w:sz w:val="20"/>
          <w:szCs w:val="20"/>
        </w:rPr>
        <w:t xml:space="preserve"> </w:t>
      </w: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>§ 3.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B3C">
        <w:rPr>
          <w:rFonts w:ascii="Arial" w:hAnsi="Arial" w:cs="Arial"/>
          <w:sz w:val="20"/>
          <w:szCs w:val="20"/>
        </w:rPr>
        <w:t xml:space="preserve">Uchwałę ogłasza się poprzez wywieszenie na tablicy ogłoszeń Urzędu Miejskiego w Kuźni Raciborskiej oraz publikację w Biuletynie Informacji Publicznej. 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1659" w:rsidRPr="00DC7B3C" w:rsidRDefault="00A51659" w:rsidP="00DC7B3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7B3C">
        <w:rPr>
          <w:rFonts w:ascii="Arial" w:hAnsi="Arial" w:cs="Arial"/>
          <w:b/>
          <w:bCs/>
          <w:sz w:val="20"/>
          <w:szCs w:val="20"/>
        </w:rPr>
        <w:t>§ 4.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B3C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:rsidR="00A51659" w:rsidRPr="00DC7B3C" w:rsidRDefault="00A51659" w:rsidP="00DC7B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1659" w:rsidRPr="00DC7B3C" w:rsidRDefault="00A51659" w:rsidP="00DC7B3C">
      <w:pPr>
        <w:spacing w:after="0" w:line="360" w:lineRule="auto"/>
        <w:jc w:val="right"/>
        <w:rPr>
          <w:rFonts w:ascii="Arial" w:hAnsi="Arial" w:cs="Arial"/>
        </w:rPr>
      </w:pPr>
    </w:p>
    <w:sectPr w:rsidR="00A51659" w:rsidRPr="00DC7B3C" w:rsidSect="00FD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F6"/>
    <w:rsid w:val="00066436"/>
    <w:rsid w:val="00193B47"/>
    <w:rsid w:val="00194796"/>
    <w:rsid w:val="001A4A08"/>
    <w:rsid w:val="001B5FB0"/>
    <w:rsid w:val="001C020C"/>
    <w:rsid w:val="001E6935"/>
    <w:rsid w:val="002157EC"/>
    <w:rsid w:val="002A6FB0"/>
    <w:rsid w:val="00332B45"/>
    <w:rsid w:val="00340295"/>
    <w:rsid w:val="00382EA3"/>
    <w:rsid w:val="00387560"/>
    <w:rsid w:val="003A7552"/>
    <w:rsid w:val="00431CA9"/>
    <w:rsid w:val="004D2058"/>
    <w:rsid w:val="00546BEF"/>
    <w:rsid w:val="005E160B"/>
    <w:rsid w:val="0060156D"/>
    <w:rsid w:val="0060513E"/>
    <w:rsid w:val="007A25FB"/>
    <w:rsid w:val="007E0528"/>
    <w:rsid w:val="00890B8B"/>
    <w:rsid w:val="0090659B"/>
    <w:rsid w:val="0098178C"/>
    <w:rsid w:val="00A21E53"/>
    <w:rsid w:val="00A51659"/>
    <w:rsid w:val="00A567C1"/>
    <w:rsid w:val="00A730D7"/>
    <w:rsid w:val="00A7555D"/>
    <w:rsid w:val="00AC3867"/>
    <w:rsid w:val="00B64618"/>
    <w:rsid w:val="00BE239A"/>
    <w:rsid w:val="00C4018A"/>
    <w:rsid w:val="00C96D41"/>
    <w:rsid w:val="00D03408"/>
    <w:rsid w:val="00D36D35"/>
    <w:rsid w:val="00D46BD0"/>
    <w:rsid w:val="00D67BF6"/>
    <w:rsid w:val="00DC7B3C"/>
    <w:rsid w:val="00E57255"/>
    <w:rsid w:val="00EB78AA"/>
    <w:rsid w:val="00EC5739"/>
    <w:rsid w:val="00F217C4"/>
    <w:rsid w:val="00F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C7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111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</dc:title>
  <dc:subject/>
  <dc:creator>praktyki</dc:creator>
  <cp:keywords/>
  <dc:description/>
  <cp:lastModifiedBy>Dominik Klimanek</cp:lastModifiedBy>
  <cp:revision>2</cp:revision>
  <cp:lastPrinted>2015-12-03T08:46:00Z</cp:lastPrinted>
  <dcterms:created xsi:type="dcterms:W3CDTF">2015-12-03T08:46:00Z</dcterms:created>
  <dcterms:modified xsi:type="dcterms:W3CDTF">2015-12-03T08:46:00Z</dcterms:modified>
</cp:coreProperties>
</file>