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ED" w:rsidRPr="00CB53ED" w:rsidRDefault="00CB53ED" w:rsidP="00CB53ED">
      <w:pPr>
        <w:spacing w:after="24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t xml:space="preserve">Ogłoszenie nr 539070-N-2017 z dnia 2017-06-26 r. </w:t>
      </w:r>
    </w:p>
    <w:p w:rsidR="00CB53ED" w:rsidRPr="00CB53ED" w:rsidRDefault="00CB53ED" w:rsidP="00CB53ED">
      <w:pPr>
        <w:spacing w:after="0" w:line="240" w:lineRule="auto"/>
        <w:jc w:val="center"/>
        <w:rPr>
          <w:rFonts w:ascii="Times New Roman" w:eastAsia="Times New Roman" w:hAnsi="Times New Roman" w:cs="Times New Roman"/>
          <w:b/>
          <w:sz w:val="24"/>
          <w:szCs w:val="24"/>
          <w:lang w:eastAsia="pl-PL"/>
        </w:rPr>
      </w:pPr>
      <w:r w:rsidRPr="00CB53ED">
        <w:rPr>
          <w:rFonts w:ascii="Times New Roman" w:eastAsia="Times New Roman" w:hAnsi="Times New Roman" w:cs="Times New Roman"/>
          <w:sz w:val="24"/>
          <w:szCs w:val="24"/>
          <w:lang w:eastAsia="pl-PL"/>
        </w:rPr>
        <w:t xml:space="preserve">Gmina Kuźnia Raciborska: Przebudowa skrzyżowania ul. </w:t>
      </w:r>
      <w:proofErr w:type="spellStart"/>
      <w:r w:rsidRPr="00CB53ED">
        <w:rPr>
          <w:rFonts w:ascii="Times New Roman" w:eastAsia="Times New Roman" w:hAnsi="Times New Roman" w:cs="Times New Roman"/>
          <w:sz w:val="24"/>
          <w:szCs w:val="24"/>
          <w:lang w:eastAsia="pl-PL"/>
        </w:rPr>
        <w:t>Staszica-Kolejowej-Krzyżowej</w:t>
      </w:r>
      <w:proofErr w:type="spellEnd"/>
      <w:r w:rsidRPr="00CB53ED">
        <w:rPr>
          <w:rFonts w:ascii="Times New Roman" w:eastAsia="Times New Roman" w:hAnsi="Times New Roman" w:cs="Times New Roman"/>
          <w:sz w:val="24"/>
          <w:szCs w:val="24"/>
          <w:lang w:eastAsia="pl-PL"/>
        </w:rPr>
        <w:t xml:space="preserve"> w miejscowości Kuźnia Raciborska, wraz z remontem i modernizacją drogi gminnej nr 603304S ul. Kolejowej na odcinku od ulicy Staszica do ulicy Górniczej - Etap I Remontu i modernizacji drogi gminnej nr 603304S ul. Kolejowa i ul. Tartaczna w Kuźni Raciborskiej</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sz w:val="24"/>
          <w:szCs w:val="24"/>
          <w:lang w:eastAsia="pl-PL"/>
        </w:rPr>
        <w:t xml:space="preserve">OGŁOSZENIE O ZAMÓWIENIU - Roboty budowlane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Zamieszczanie ogłoszenia:</w:t>
      </w:r>
      <w:r w:rsidRPr="00CB53ED">
        <w:rPr>
          <w:rFonts w:ascii="Times New Roman" w:eastAsia="Times New Roman" w:hAnsi="Times New Roman" w:cs="Times New Roman"/>
          <w:sz w:val="24"/>
          <w:szCs w:val="24"/>
          <w:lang w:eastAsia="pl-PL"/>
        </w:rPr>
        <w:t xml:space="preserve"> Zamieszczanie obowiązkowe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Ogłoszenie dotyczy:</w:t>
      </w:r>
      <w:r w:rsidRPr="00CB53ED">
        <w:rPr>
          <w:rFonts w:ascii="Times New Roman" w:eastAsia="Times New Roman" w:hAnsi="Times New Roman" w:cs="Times New Roman"/>
          <w:sz w:val="24"/>
          <w:szCs w:val="24"/>
          <w:lang w:eastAsia="pl-PL"/>
        </w:rPr>
        <w:t xml:space="preserve"> Zamówienia publicznego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Nazwa projektu lub programu</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u w:val="single"/>
          <w:lang w:eastAsia="pl-PL"/>
        </w:rPr>
        <w:t>SEKCJA I: ZAMAWIAJĄCY</w:t>
      </w:r>
      <w:r w:rsidRPr="00CB53ED">
        <w:rPr>
          <w:rFonts w:ascii="Times New Roman" w:eastAsia="Times New Roman" w:hAnsi="Times New Roman" w:cs="Times New Roman"/>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Postępowanie przeprowadza centralny zamawiający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Informacje na temat podmiotu któremu zamawiający powierzył/powierzyli prowadzenie postępowania:</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Postępowanie jest przeprowadzane wspólnie przez zamawiających</w:t>
      </w:r>
      <w:r w:rsidRPr="00CB53ED">
        <w:rPr>
          <w:rFonts w:ascii="Times New Roman" w:eastAsia="Times New Roman" w:hAnsi="Times New Roman" w:cs="Times New Roman"/>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Informacje dodatkowe:</w:t>
      </w:r>
      <w:r w:rsidRPr="00CB53ED">
        <w:rPr>
          <w:rFonts w:ascii="Times New Roman" w:eastAsia="Times New Roman" w:hAnsi="Times New Roman" w:cs="Times New Roman"/>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 1) NAZWA I ADRES: </w:t>
      </w:r>
      <w:r w:rsidRPr="00CB53ED">
        <w:rPr>
          <w:rFonts w:ascii="Times New Roman" w:eastAsia="Times New Roman" w:hAnsi="Times New Roman" w:cs="Times New Roman"/>
          <w:sz w:val="24"/>
          <w:szCs w:val="24"/>
          <w:lang w:eastAsia="pl-PL"/>
        </w:rPr>
        <w:t xml:space="preserve">Gmina Kuźnia Raciborska, krajowy numer identyfikacyjny 52798300000, ul. ul. Słowackiego  4 , 47420   Kuźnia Raciborska, woj. śląskie, państwo </w:t>
      </w:r>
      <w:r w:rsidRPr="00CB53ED">
        <w:rPr>
          <w:rFonts w:ascii="Times New Roman" w:eastAsia="Times New Roman" w:hAnsi="Times New Roman" w:cs="Times New Roman"/>
          <w:sz w:val="24"/>
          <w:szCs w:val="24"/>
          <w:lang w:eastAsia="pl-PL"/>
        </w:rPr>
        <w:lastRenderedPageBreak/>
        <w:t xml:space="preserve">Polska, tel. 324 191 224, , e-mail poczta@kuzniaraciborska.pl, , faks 324 191 432. </w:t>
      </w:r>
      <w:r w:rsidRPr="00CB53ED">
        <w:rPr>
          <w:rFonts w:ascii="Times New Roman" w:eastAsia="Times New Roman" w:hAnsi="Times New Roman" w:cs="Times New Roman"/>
          <w:sz w:val="24"/>
          <w:szCs w:val="24"/>
          <w:lang w:eastAsia="pl-PL"/>
        </w:rPr>
        <w:br/>
        <w:t xml:space="preserve">Adres strony internetowej (URL): www.kuzniaraciborska.pl </w:t>
      </w:r>
      <w:r w:rsidRPr="00CB53ED">
        <w:rPr>
          <w:rFonts w:ascii="Times New Roman" w:eastAsia="Times New Roman" w:hAnsi="Times New Roman" w:cs="Times New Roman"/>
          <w:sz w:val="24"/>
          <w:szCs w:val="24"/>
          <w:lang w:eastAsia="pl-PL"/>
        </w:rPr>
        <w:br/>
        <w:t xml:space="preserve">Adres profilu nabywcy: </w:t>
      </w:r>
      <w:r w:rsidRPr="00CB53E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 2) RODZAJ ZAMAWIAJĄCEGO: </w:t>
      </w:r>
      <w:r w:rsidRPr="00CB53ED">
        <w:rPr>
          <w:rFonts w:ascii="Times New Roman" w:eastAsia="Times New Roman" w:hAnsi="Times New Roman" w:cs="Times New Roman"/>
          <w:sz w:val="24"/>
          <w:szCs w:val="24"/>
          <w:lang w:eastAsia="pl-PL"/>
        </w:rPr>
        <w:t xml:space="preserve">Administracja samorządowa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I.3) WSPÓLNE UDZIELANIE ZAMÓWIENIA </w:t>
      </w:r>
      <w:r w:rsidRPr="00CB53ED">
        <w:rPr>
          <w:rFonts w:ascii="Times New Roman" w:eastAsia="Times New Roman" w:hAnsi="Times New Roman" w:cs="Times New Roman"/>
          <w:b/>
          <w:bCs/>
          <w:i/>
          <w:iCs/>
          <w:sz w:val="24"/>
          <w:szCs w:val="24"/>
          <w:lang w:eastAsia="pl-PL"/>
        </w:rPr>
        <w:t>(jeżeli dotyczy)</w:t>
      </w:r>
      <w:r w:rsidRPr="00CB53ED">
        <w:rPr>
          <w:rFonts w:ascii="Times New Roman" w:eastAsia="Times New Roman" w:hAnsi="Times New Roman" w:cs="Times New Roman"/>
          <w:b/>
          <w:bCs/>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I.4) KOMUNIKACJA: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53ED">
        <w:rPr>
          <w:rFonts w:ascii="Times New Roman" w:eastAsia="Times New Roman" w:hAnsi="Times New Roman" w:cs="Times New Roman"/>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t xml:space="preserve">http://kuznia-raciborska.bip.info.pl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t xml:space="preserve">http://kuznia-raciborska.bip.info.pl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Oferty lub wnioski o dopuszczenie do udziału w postępowaniu należy przesyłać:</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Elektronicznie</w:t>
      </w:r>
      <w:r w:rsidRPr="00CB53ED">
        <w:rPr>
          <w:rFonts w:ascii="Times New Roman" w:eastAsia="Times New Roman" w:hAnsi="Times New Roman" w:cs="Times New Roman"/>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t xml:space="preserve">adres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 xml:space="preserve">Nie </w:t>
      </w:r>
      <w:r w:rsidRPr="00CB53ED">
        <w:rPr>
          <w:rFonts w:ascii="Times New Roman" w:eastAsia="Times New Roman" w:hAnsi="Times New Roman" w:cs="Times New Roman"/>
          <w:sz w:val="24"/>
          <w:szCs w:val="24"/>
          <w:lang w:eastAsia="pl-PL"/>
        </w:rPr>
        <w:br/>
        <w:t xml:space="preserve">Inny sposób: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 xml:space="preserve">Tak </w:t>
      </w:r>
      <w:r w:rsidRPr="00CB53ED">
        <w:rPr>
          <w:rFonts w:ascii="Times New Roman" w:eastAsia="Times New Roman" w:hAnsi="Times New Roman" w:cs="Times New Roman"/>
          <w:sz w:val="24"/>
          <w:szCs w:val="24"/>
          <w:lang w:eastAsia="pl-PL"/>
        </w:rPr>
        <w:br/>
        <w:t xml:space="preserve">Inny sposób: </w:t>
      </w:r>
      <w:r w:rsidRPr="00CB53ED">
        <w:rPr>
          <w:rFonts w:ascii="Times New Roman" w:eastAsia="Times New Roman" w:hAnsi="Times New Roman" w:cs="Times New Roman"/>
          <w:sz w:val="24"/>
          <w:szCs w:val="24"/>
          <w:lang w:eastAsia="pl-PL"/>
        </w:rPr>
        <w:br/>
        <w:t xml:space="preserve">osobiście, za pomocą operatora pocztowego lub za pośrednictwem kuriera do Urzędu Miejskiego w Kuźni Raciborskiej (pokój nr 4 - sekretariat)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lastRenderedPageBreak/>
        <w:t xml:space="preserve">Adres: </w:t>
      </w:r>
      <w:r w:rsidRPr="00CB53ED">
        <w:rPr>
          <w:rFonts w:ascii="Times New Roman" w:eastAsia="Times New Roman" w:hAnsi="Times New Roman" w:cs="Times New Roman"/>
          <w:sz w:val="24"/>
          <w:szCs w:val="24"/>
          <w:lang w:eastAsia="pl-PL"/>
        </w:rPr>
        <w:br/>
        <w:t xml:space="preserve">ul. Słowackiego 4 47-420 Kuźnia Raciborska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53ED">
        <w:rPr>
          <w:rFonts w:ascii="Times New Roman" w:eastAsia="Times New Roman" w:hAnsi="Times New Roman" w:cs="Times New Roman"/>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u w:val="single"/>
          <w:lang w:eastAsia="pl-PL"/>
        </w:rPr>
        <w:t xml:space="preserve">SEKCJA II: PRZEDMIOT ZAMÓWIENIA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II.1) Nazwa nadana zamówieniu przez zamawiającego: </w:t>
      </w:r>
      <w:r w:rsidRPr="00CB53ED">
        <w:rPr>
          <w:rFonts w:ascii="Times New Roman" w:eastAsia="Times New Roman" w:hAnsi="Times New Roman" w:cs="Times New Roman"/>
          <w:sz w:val="24"/>
          <w:szCs w:val="24"/>
          <w:lang w:eastAsia="pl-PL"/>
        </w:rPr>
        <w:t xml:space="preserve">Przebudowa skrzyżowania ul. </w:t>
      </w:r>
      <w:proofErr w:type="spellStart"/>
      <w:r w:rsidRPr="00CB53ED">
        <w:rPr>
          <w:rFonts w:ascii="Times New Roman" w:eastAsia="Times New Roman" w:hAnsi="Times New Roman" w:cs="Times New Roman"/>
          <w:sz w:val="24"/>
          <w:szCs w:val="24"/>
          <w:lang w:eastAsia="pl-PL"/>
        </w:rPr>
        <w:t>Staszica-Kolejowej-Krzyżowej</w:t>
      </w:r>
      <w:proofErr w:type="spellEnd"/>
      <w:r w:rsidRPr="00CB53ED">
        <w:rPr>
          <w:rFonts w:ascii="Times New Roman" w:eastAsia="Times New Roman" w:hAnsi="Times New Roman" w:cs="Times New Roman"/>
          <w:sz w:val="24"/>
          <w:szCs w:val="24"/>
          <w:lang w:eastAsia="pl-PL"/>
        </w:rPr>
        <w:t xml:space="preserve"> w miejscowości Kuźnia Raciborska, wraz z remontem i modernizacją drogi gminnej nr 603304S ul. Kolejowej na odcinku od ulicy Staszica do ulicy Górniczej - Etap I Remontu i modernizacji drogi gminnej nr 603304S ul. Kolejowa i ul. Tartaczna w Kuźni Raciborskiej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Numer referencyjny: </w:t>
      </w:r>
      <w:r w:rsidRPr="00CB53ED">
        <w:rPr>
          <w:rFonts w:ascii="Times New Roman" w:eastAsia="Times New Roman" w:hAnsi="Times New Roman" w:cs="Times New Roman"/>
          <w:sz w:val="24"/>
          <w:szCs w:val="24"/>
          <w:lang w:eastAsia="pl-PL"/>
        </w:rPr>
        <w:t xml:space="preserve">IB.271.4.2017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53ED" w:rsidRPr="00CB53ED" w:rsidRDefault="00CB53ED" w:rsidP="00CB53ED">
      <w:pPr>
        <w:spacing w:after="0" w:line="240" w:lineRule="auto"/>
        <w:jc w:val="both"/>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II.2) Rodzaj zamówienia: </w:t>
      </w:r>
      <w:r w:rsidRPr="00CB53ED">
        <w:rPr>
          <w:rFonts w:ascii="Times New Roman" w:eastAsia="Times New Roman" w:hAnsi="Times New Roman" w:cs="Times New Roman"/>
          <w:sz w:val="24"/>
          <w:szCs w:val="24"/>
          <w:lang w:eastAsia="pl-PL"/>
        </w:rPr>
        <w:t xml:space="preserve">Roboty budowlane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II.3) Informacja o możliwości składania ofert częściowych</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 xml:space="preserve">Zamówienie podzielone jest na części: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Oferty lub wnioski o dopuszczenie do udziału w postępowaniu można składać w odniesieniu do:</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II.4) Krótki opis przedmiotu zamówienia </w:t>
      </w:r>
      <w:r w:rsidRPr="00CB53E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53E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53ED">
        <w:rPr>
          <w:rFonts w:ascii="Times New Roman" w:eastAsia="Times New Roman" w:hAnsi="Times New Roman" w:cs="Times New Roman"/>
          <w:sz w:val="24"/>
          <w:szCs w:val="24"/>
          <w:lang w:eastAsia="pl-PL"/>
        </w:rPr>
        <w:t xml:space="preserve">Przedmiotem zamówienia jest Przebudowa skrzyżowania ul. </w:t>
      </w:r>
      <w:proofErr w:type="spellStart"/>
      <w:r w:rsidRPr="00CB53ED">
        <w:rPr>
          <w:rFonts w:ascii="Times New Roman" w:eastAsia="Times New Roman" w:hAnsi="Times New Roman" w:cs="Times New Roman"/>
          <w:sz w:val="24"/>
          <w:szCs w:val="24"/>
          <w:lang w:eastAsia="pl-PL"/>
        </w:rPr>
        <w:t>Staszica-Kolejowej-Krzyżowej</w:t>
      </w:r>
      <w:proofErr w:type="spellEnd"/>
      <w:r w:rsidRPr="00CB53ED">
        <w:rPr>
          <w:rFonts w:ascii="Times New Roman" w:eastAsia="Times New Roman" w:hAnsi="Times New Roman" w:cs="Times New Roman"/>
          <w:sz w:val="24"/>
          <w:szCs w:val="24"/>
          <w:lang w:eastAsia="pl-PL"/>
        </w:rPr>
        <w:t xml:space="preserve"> w miejscowości Kuźnia Raciborska, wraz z remontem i modernizacją drogi gminnej nr 603304S ul. Kolejowej na odcinku od ulicy Staszica do ulicy Górniczej - Etap I Remontu i modernizacji drogi gminnej nr 603304S ul. Kolejowa i ul. Tartaczna w Kuźni Raciborskiej. Zakres prac do wykonania obejmuje prace rozbiórkowe istniejącej konstrukcji drogowej, wymiany konstrukcji drogowej jezdni, wykonania nowej nawierzchni asfaltowej, wykonanie oznakowania pionowego i poziomego. Szczegółowy zakres prac: - organizację ruchu na czas prowadzenia robót - frezowanie istniej nawierzchni bitumicznej, rozbiórkę podbudowy z brukowca kamiennego, rozbiórkę podbudowy z kruszywa łamanego, - wykonanie koryta pod nową konstrukcję szeroko, - wykonanie nowej konstrukcji podbudowy i nawierzchni zgodnie z dokumentacją, - obramowanie jezdni </w:t>
      </w:r>
      <w:r w:rsidRPr="00CB53ED">
        <w:rPr>
          <w:rFonts w:ascii="Times New Roman" w:eastAsia="Times New Roman" w:hAnsi="Times New Roman" w:cs="Times New Roman"/>
          <w:sz w:val="24"/>
          <w:szCs w:val="24"/>
          <w:lang w:eastAsia="pl-PL"/>
        </w:rPr>
        <w:lastRenderedPageBreak/>
        <w:t>krawężnikami. Krawężniki posadowione na ławie betonowej z oporem z betonu C12/15; - umocnienie poboczy na całej długości drogi za wyjątkiem wjazdów i zjazdów na szerokość 0,65 m i grubość 10 cm destruktem (frezem) pozyskanym z frezowania istniejącej nawierzchni; - odnowa oznakowania poziomego zgodnie z projektem stałej organizacji. - odnowa oznakowania pionowego. - odnowa urządzeń bezpieczeństwa ruchu tj. - dostosowanie wysokościowe wjazdów indywidualnych i zjazdów publicznych do zmienionej niwelety krawędzi drogi; - geodezyjne pomiary powykonawcze wraz z potwierdzeniem naniesienia zmian powykonawczych w Zasobie Geodezyjnym Starostwa Powiatowego w Raciborzu. Szczegółowy opis przedmiotu zamówienia zawiera: 1. dokumentacja techniczna, 2. przedmiary robót, 3. specyfikacje techniczne wykonania i odbioru robót - stanowiące załącznik nr 7 do niniejszej SIWZ. W ramach realizacji przedmiotu zamówienia do obowiązków Wykonawcy należy ponadto: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technicznych wykonania i odbioru robót, przedmiaru robót); 3. Wprowadzenie i utrzymywanie zatwierdzonej czasowej organizacji ruchu zgodnie z: - zatwierdzonym projektem tymczasowej organizacji ruchu drogowego na czas trwania przebudowy odcinka drogi gminnej – ul. Kolejowej w Kuźni Raciborskiej, przekazanym Wykonawcy - na etapie realizacji umowy, niezwłocznie po jego wykonaniu na zlecenie Zamawiającego i uzyskaniu zatwierdzenia. 4. Kierownik budowy jest zobowiązany do codziennej obecności na placu budowy w okresie trwania robót budowlanych zgodnie z harmonogramem zatwierdzonym przez Zamawiającego. Wykonawca jest zobligowany do zmiany Kierownika Budowy na pisemny wniosek Zamawiającego. 5. Zapewnienie pełnej obsługi geodezyjnej zadania.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Zamawiający informuje, że z uwagi na zakres oraz lokalizację prowadzonych robót (rejon przejazdu kolejowego), może zaistnieć konieczność prowadzenia robót w systemie 24 h. 4. Wykonawca robót zobligowany będzie do utrzymania przejezdności ulic Staszica, Kolejowej i Krzyżowej. 5. Wykonawca robót zobowiązany będzie do stałego kontaktu oraz prowadzenia wszelkich bieżących uzgodnień w zakresie prowadzonych robót z przedstawicielami PKP PLK. 6. Wykonane roboty oraz użyte materiały do wykonania przedmiotu zamówienia muszą spełniać wymogi art. 10 ustawy z dnia 7 lipca 1994 r. Prawo budowlane (</w:t>
      </w:r>
      <w:proofErr w:type="spellStart"/>
      <w:r w:rsidRPr="00CB53ED">
        <w:rPr>
          <w:rFonts w:ascii="Times New Roman" w:eastAsia="Times New Roman" w:hAnsi="Times New Roman" w:cs="Times New Roman"/>
          <w:sz w:val="24"/>
          <w:szCs w:val="24"/>
          <w:lang w:eastAsia="pl-PL"/>
        </w:rPr>
        <w:t>t.j</w:t>
      </w:r>
      <w:proofErr w:type="spellEnd"/>
      <w:r w:rsidRPr="00CB53ED">
        <w:rPr>
          <w:rFonts w:ascii="Times New Roman" w:eastAsia="Times New Roman" w:hAnsi="Times New Roman" w:cs="Times New Roman"/>
          <w:sz w:val="24"/>
          <w:szCs w:val="24"/>
          <w:lang w:eastAsia="pl-PL"/>
        </w:rPr>
        <w:t xml:space="preserve">. Dz.U. z 2016 r. poz. 290 z </w:t>
      </w:r>
      <w:proofErr w:type="spellStart"/>
      <w:r w:rsidRPr="00CB53ED">
        <w:rPr>
          <w:rFonts w:ascii="Times New Roman" w:eastAsia="Times New Roman" w:hAnsi="Times New Roman" w:cs="Times New Roman"/>
          <w:sz w:val="24"/>
          <w:szCs w:val="24"/>
          <w:lang w:eastAsia="pl-PL"/>
        </w:rPr>
        <w:t>późn</w:t>
      </w:r>
      <w:proofErr w:type="spellEnd"/>
      <w:r w:rsidRPr="00CB53ED">
        <w:rPr>
          <w:rFonts w:ascii="Times New Roman" w:eastAsia="Times New Roman" w:hAnsi="Times New Roman" w:cs="Times New Roman"/>
          <w:sz w:val="24"/>
          <w:szCs w:val="24"/>
          <w:lang w:eastAsia="pl-PL"/>
        </w:rPr>
        <w:t>. zm.) oraz ustawy z dnia 16 kwietnia 2004 r. o wyrobach budowlanych (</w:t>
      </w:r>
      <w:proofErr w:type="spellStart"/>
      <w:r w:rsidRPr="00CB53ED">
        <w:rPr>
          <w:rFonts w:ascii="Times New Roman" w:eastAsia="Times New Roman" w:hAnsi="Times New Roman" w:cs="Times New Roman"/>
          <w:sz w:val="24"/>
          <w:szCs w:val="24"/>
          <w:lang w:eastAsia="pl-PL"/>
        </w:rPr>
        <w:t>t.j</w:t>
      </w:r>
      <w:proofErr w:type="spellEnd"/>
      <w:r w:rsidRPr="00CB53ED">
        <w:rPr>
          <w:rFonts w:ascii="Times New Roman" w:eastAsia="Times New Roman" w:hAnsi="Times New Roman" w:cs="Times New Roman"/>
          <w:sz w:val="24"/>
          <w:szCs w:val="24"/>
          <w:lang w:eastAsia="pl-PL"/>
        </w:rPr>
        <w:t xml:space="preserve">. Dz.U. z 2016 r. poz. 1570 z </w:t>
      </w:r>
      <w:proofErr w:type="spellStart"/>
      <w:r w:rsidRPr="00CB53ED">
        <w:rPr>
          <w:rFonts w:ascii="Times New Roman" w:eastAsia="Times New Roman" w:hAnsi="Times New Roman" w:cs="Times New Roman"/>
          <w:sz w:val="24"/>
          <w:szCs w:val="24"/>
          <w:lang w:eastAsia="pl-PL"/>
        </w:rPr>
        <w:t>późn</w:t>
      </w:r>
      <w:proofErr w:type="spellEnd"/>
      <w:r w:rsidRPr="00CB53ED">
        <w:rPr>
          <w:rFonts w:ascii="Times New Roman" w:eastAsia="Times New Roman" w:hAnsi="Times New Roman" w:cs="Times New Roman"/>
          <w:sz w:val="24"/>
          <w:szCs w:val="24"/>
          <w:lang w:eastAsia="pl-PL"/>
        </w:rPr>
        <w:t>. zm. ). Wytyczne dotyczące zagospodarowania odpadów: 1. Powstałe w wyniku prac odpady budowlane winny zostać zagospodarowane przez Wykonawcę zgodnie z ustawą z dnia 14 grudnia 2012 r. o odpadach (</w:t>
      </w:r>
      <w:proofErr w:type="spellStart"/>
      <w:r w:rsidRPr="00CB53ED">
        <w:rPr>
          <w:rFonts w:ascii="Times New Roman" w:eastAsia="Times New Roman" w:hAnsi="Times New Roman" w:cs="Times New Roman"/>
          <w:sz w:val="24"/>
          <w:szCs w:val="24"/>
          <w:lang w:eastAsia="pl-PL"/>
        </w:rPr>
        <w:t>t.j</w:t>
      </w:r>
      <w:proofErr w:type="spellEnd"/>
      <w:r w:rsidRPr="00CB53ED">
        <w:rPr>
          <w:rFonts w:ascii="Times New Roman" w:eastAsia="Times New Roman" w:hAnsi="Times New Roman" w:cs="Times New Roman"/>
          <w:sz w:val="24"/>
          <w:szCs w:val="24"/>
          <w:lang w:eastAsia="pl-PL"/>
        </w:rPr>
        <w:t xml:space="preserve">. Dz.U. z 2016 r. poz. 1987 z </w:t>
      </w:r>
      <w:proofErr w:type="spellStart"/>
      <w:r w:rsidRPr="00CB53ED">
        <w:rPr>
          <w:rFonts w:ascii="Times New Roman" w:eastAsia="Times New Roman" w:hAnsi="Times New Roman" w:cs="Times New Roman"/>
          <w:sz w:val="24"/>
          <w:szCs w:val="24"/>
          <w:lang w:eastAsia="pl-PL"/>
        </w:rPr>
        <w:t>późn</w:t>
      </w:r>
      <w:proofErr w:type="spellEnd"/>
      <w:r w:rsidRPr="00CB53ED">
        <w:rPr>
          <w:rFonts w:ascii="Times New Roman" w:eastAsia="Times New Roman" w:hAnsi="Times New Roman" w:cs="Times New Roman"/>
          <w:sz w:val="24"/>
          <w:szCs w:val="24"/>
          <w:lang w:eastAsia="pl-PL"/>
        </w:rPr>
        <w:t xml:space="preserve">. zm.), 2. Gmina Kuźnia Raciborska nie posiada na swoim terenie składowiska odpadów, należy zatem uwzględnić konieczność wywozu odpadów do stosownej instalacji zlokalizowanej poza terenem Gminy Kuźnia Raciborska. 3. Nawierzchnie z mieszanek mineralno-bitumicznych należy sfrezować, a destrukt asfaltowy należy dostarczyć w miejsce wskazane przez Zamawiającego, celem wykorzystania destruktu dla potrzeb własnych Zamawiającego.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Przez pracowników Wykonawcy zatrudnionych na podstawie umowy o pracę winny być wykonywane: - roboty związane z układaniem nawierzchni asfaltowych.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Uprawnienia Zamawiającego w zakresie kontroli spełniania prze wykonawcę wymagań, o których mowa w art. 29 ust. 3a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roofErr w:type="spellStart"/>
      <w:r w:rsidRPr="00CB53ED">
        <w:rPr>
          <w:rFonts w:ascii="Times New Roman" w:eastAsia="Times New Roman" w:hAnsi="Times New Roman" w:cs="Times New Roman"/>
          <w:sz w:val="24"/>
          <w:szCs w:val="24"/>
          <w:lang w:eastAsia="pl-PL"/>
        </w:rPr>
        <w:t>t.j</w:t>
      </w:r>
      <w:proofErr w:type="spellEnd"/>
      <w:r w:rsidRPr="00CB53ED">
        <w:rPr>
          <w:rFonts w:ascii="Times New Roman" w:eastAsia="Times New Roman" w:hAnsi="Times New Roman" w:cs="Times New Roman"/>
          <w:sz w:val="24"/>
          <w:szCs w:val="24"/>
          <w:lang w:eastAsia="pl-PL"/>
        </w:rPr>
        <w:t xml:space="preserve">. Dz.U. z 2016 r. poz. 922) (tj. w szczególności bez imion, nazwisk, adresów, nr PESEL pracowników). Informacje takie jak: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II.5) Główny kod CPV: </w:t>
      </w:r>
      <w:r w:rsidRPr="00CB53ED">
        <w:rPr>
          <w:rFonts w:ascii="Times New Roman" w:eastAsia="Times New Roman" w:hAnsi="Times New Roman" w:cs="Times New Roman"/>
          <w:sz w:val="24"/>
          <w:szCs w:val="24"/>
          <w:lang w:eastAsia="pl-PL"/>
        </w:rPr>
        <w:t xml:space="preserve">45233000-9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Dodatkowe kody CPV:</w:t>
      </w:r>
      <w:r w:rsidRPr="00CB53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B53ED" w:rsidRPr="00CB53ED" w:rsidTr="00CB53ED">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Kod CPV</w:t>
            </w:r>
          </w:p>
        </w:tc>
      </w:tr>
      <w:tr w:rsidR="00CB53ED" w:rsidRPr="00CB53ED" w:rsidTr="00CB53ED">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45111300-1</w:t>
            </w:r>
          </w:p>
        </w:tc>
      </w:tr>
      <w:tr w:rsidR="00CB53ED" w:rsidRPr="00CB53ED" w:rsidTr="00CB53ED">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45111230-9</w:t>
            </w:r>
          </w:p>
        </w:tc>
      </w:tr>
      <w:tr w:rsidR="00CB53ED" w:rsidRPr="00CB53ED" w:rsidTr="00CB53ED">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45233123-7</w:t>
            </w:r>
          </w:p>
        </w:tc>
      </w:tr>
      <w:tr w:rsidR="00CB53ED" w:rsidRPr="00CB53ED" w:rsidTr="00CB53ED">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45233222-1</w:t>
            </w:r>
          </w:p>
        </w:tc>
      </w:tr>
    </w:tbl>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II.6) Całkowita wartość zamówienia </w:t>
      </w:r>
      <w:r w:rsidRPr="00CB53ED">
        <w:rPr>
          <w:rFonts w:ascii="Times New Roman" w:eastAsia="Times New Roman" w:hAnsi="Times New Roman" w:cs="Times New Roman"/>
          <w:i/>
          <w:iCs/>
          <w:sz w:val="24"/>
          <w:szCs w:val="24"/>
          <w:lang w:eastAsia="pl-PL"/>
        </w:rPr>
        <w:t>(jeżeli zamawiający podaje informacje o wartości zamówienia)</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 xml:space="preserve">Wartość bez VAT: </w:t>
      </w:r>
      <w:r w:rsidRPr="00CB53ED">
        <w:rPr>
          <w:rFonts w:ascii="Times New Roman" w:eastAsia="Times New Roman" w:hAnsi="Times New Roman" w:cs="Times New Roman"/>
          <w:sz w:val="24"/>
          <w:szCs w:val="24"/>
          <w:lang w:eastAsia="pl-PL"/>
        </w:rPr>
        <w:br/>
        <w:t xml:space="preserve">Waluta: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53ED">
        <w:rPr>
          <w:rFonts w:ascii="Times New Roman" w:eastAsia="Times New Roman" w:hAnsi="Times New Roman" w:cs="Times New Roman"/>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53ED">
        <w:rPr>
          <w:rFonts w:ascii="Times New Roman" w:eastAsia="Times New Roman" w:hAnsi="Times New Roman" w:cs="Times New Roman"/>
          <w:b/>
          <w:bCs/>
          <w:sz w:val="24"/>
          <w:szCs w:val="24"/>
          <w:lang w:eastAsia="pl-PL"/>
        </w:rPr>
        <w:t>Pzp</w:t>
      </w:r>
      <w:proofErr w:type="spellEnd"/>
      <w:r w:rsidRPr="00CB53ED">
        <w:rPr>
          <w:rFonts w:ascii="Times New Roman" w:eastAsia="Times New Roman" w:hAnsi="Times New Roman" w:cs="Times New Roman"/>
          <w:b/>
          <w:bCs/>
          <w:sz w:val="24"/>
          <w:szCs w:val="24"/>
          <w:lang w:eastAsia="pl-PL"/>
        </w:rPr>
        <w:t xml:space="preserve">: </w:t>
      </w: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miesiącach:   </w:t>
      </w:r>
      <w:r w:rsidRPr="00CB53ED">
        <w:rPr>
          <w:rFonts w:ascii="Times New Roman" w:eastAsia="Times New Roman" w:hAnsi="Times New Roman" w:cs="Times New Roman"/>
          <w:i/>
          <w:iCs/>
          <w:sz w:val="24"/>
          <w:szCs w:val="24"/>
          <w:lang w:eastAsia="pl-PL"/>
        </w:rPr>
        <w:t xml:space="preserve"> lub </w:t>
      </w:r>
      <w:r w:rsidRPr="00CB53ED">
        <w:rPr>
          <w:rFonts w:ascii="Times New Roman" w:eastAsia="Times New Roman" w:hAnsi="Times New Roman" w:cs="Times New Roman"/>
          <w:b/>
          <w:bCs/>
          <w:sz w:val="24"/>
          <w:szCs w:val="24"/>
          <w:lang w:eastAsia="pl-PL"/>
        </w:rPr>
        <w:t>dniach:</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i/>
          <w:iCs/>
          <w:sz w:val="24"/>
          <w:szCs w:val="24"/>
          <w:lang w:eastAsia="pl-PL"/>
        </w:rPr>
        <w:t>lub</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data rozpoczęcia: </w:t>
      </w:r>
      <w:r w:rsidRPr="00CB53ED">
        <w:rPr>
          <w:rFonts w:ascii="Times New Roman" w:eastAsia="Times New Roman" w:hAnsi="Times New Roman" w:cs="Times New Roman"/>
          <w:sz w:val="24"/>
          <w:szCs w:val="24"/>
          <w:lang w:eastAsia="pl-PL"/>
        </w:rPr>
        <w:t> </w:t>
      </w:r>
      <w:r w:rsidRPr="00CB53ED">
        <w:rPr>
          <w:rFonts w:ascii="Times New Roman" w:eastAsia="Times New Roman" w:hAnsi="Times New Roman" w:cs="Times New Roman"/>
          <w:i/>
          <w:iCs/>
          <w:sz w:val="24"/>
          <w:szCs w:val="24"/>
          <w:lang w:eastAsia="pl-PL"/>
        </w:rPr>
        <w:t xml:space="preserve"> lub </w:t>
      </w:r>
      <w:r w:rsidRPr="00CB53ED">
        <w:rPr>
          <w:rFonts w:ascii="Times New Roman" w:eastAsia="Times New Roman" w:hAnsi="Times New Roman" w:cs="Times New Roman"/>
          <w:b/>
          <w:bCs/>
          <w:sz w:val="24"/>
          <w:szCs w:val="24"/>
          <w:lang w:eastAsia="pl-PL"/>
        </w:rPr>
        <w:t xml:space="preserve">zakończenia: </w:t>
      </w:r>
      <w:r w:rsidRPr="00CB53ED">
        <w:rPr>
          <w:rFonts w:ascii="Times New Roman" w:eastAsia="Times New Roman" w:hAnsi="Times New Roman" w:cs="Times New Roman"/>
          <w:sz w:val="24"/>
          <w:szCs w:val="24"/>
          <w:lang w:eastAsia="pl-PL"/>
        </w:rPr>
        <w:t xml:space="preserve">2017-09-08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II.9) Informacje dodatkowe: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III.1) WARUNKI UDZIAŁU W POSTĘPOWANIU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 xml:space="preserve">Określenie warunków: Zamawiający nie stawia wymagań w tym zakresie </w:t>
      </w:r>
      <w:r w:rsidRPr="00CB53ED">
        <w:rPr>
          <w:rFonts w:ascii="Times New Roman" w:eastAsia="Times New Roman" w:hAnsi="Times New Roman" w:cs="Times New Roman"/>
          <w:sz w:val="24"/>
          <w:szCs w:val="24"/>
          <w:lang w:eastAsia="pl-PL"/>
        </w:rPr>
        <w:br/>
        <w:t xml:space="preserve">Informacje dodatkowe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III.1.2) Sytuacja finansowa lub ekonomiczna </w:t>
      </w:r>
      <w:r w:rsidRPr="00CB53ED">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kwotę nie mniejszą niż 200.000,00 zł. </w:t>
      </w:r>
      <w:r w:rsidRPr="00CB53ED">
        <w:rPr>
          <w:rFonts w:ascii="Times New Roman" w:eastAsia="Times New Roman" w:hAnsi="Times New Roman" w:cs="Times New Roman"/>
          <w:sz w:val="24"/>
          <w:szCs w:val="24"/>
          <w:lang w:eastAsia="pl-PL"/>
        </w:rPr>
        <w:br/>
        <w:t xml:space="preserve">Informacje dodatkowe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III.1.3) Zdolność techniczna lub zawodowa </w:t>
      </w:r>
      <w:r w:rsidRPr="00CB53ED">
        <w:rPr>
          <w:rFonts w:ascii="Times New Roman" w:eastAsia="Times New Roman" w:hAnsi="Times New Roman" w:cs="Times New Roman"/>
          <w:sz w:val="24"/>
          <w:szCs w:val="24"/>
          <w:lang w:eastAsia="pl-PL"/>
        </w:rPr>
        <w:br/>
        <w:t xml:space="preserve">Określenie warunków: 1. Wykonawca spełni warunek jeżeli wykaże, że wykonał nie wcześniej niż w okresie ostatnich pięciu (5) lat przed upływem terminu składania ofert, a jeżeli okres prowadzenia działalności jest krótszy - w tym okresie, co najmniej jedną (1) robotę budowlaną o wartości minimum 300.000,00 zł brutto, polegającą na budowie, przebudowie lub remoncie drogi o nawierzchni asfaltowej z wymianą podbudowy. 2. Wykonawca spełni warunek jeżeli skieruje do realizacji zamówienia publicznego jedną (1) osobę, która będzie pełniła funkcję kierownika budowy posiadającego aktualne uprawnienia budowlane w specjalności drogowej (ograniczone lub bez ograniczeń) lub uprawnienia równoważne i minimum 5 lat doświadczenia zawodowego w kierowaniu robotami budowlanymi, liczonego od daty uzyskania uprawnień budowlanych. </w:t>
      </w:r>
      <w:r w:rsidRPr="00CB53E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B53ED">
        <w:rPr>
          <w:rFonts w:ascii="Times New Roman" w:eastAsia="Times New Roman" w:hAnsi="Times New Roman" w:cs="Times New Roman"/>
          <w:sz w:val="24"/>
          <w:szCs w:val="24"/>
          <w:lang w:eastAsia="pl-PL"/>
        </w:rPr>
        <w:br/>
        <w:t xml:space="preserve">Informacje dodatkowe: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III.2) PODSTAWY WYKLUCZENIA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53ED">
        <w:rPr>
          <w:rFonts w:ascii="Times New Roman" w:eastAsia="Times New Roman" w:hAnsi="Times New Roman" w:cs="Times New Roman"/>
          <w:b/>
          <w:bCs/>
          <w:sz w:val="24"/>
          <w:szCs w:val="24"/>
          <w:lang w:eastAsia="pl-PL"/>
        </w:rPr>
        <w:t>Pzp</w:t>
      </w:r>
      <w:proofErr w:type="spellEnd"/>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53ED">
        <w:rPr>
          <w:rFonts w:ascii="Times New Roman" w:eastAsia="Times New Roman" w:hAnsi="Times New Roman" w:cs="Times New Roman"/>
          <w:b/>
          <w:bCs/>
          <w:sz w:val="24"/>
          <w:szCs w:val="24"/>
          <w:lang w:eastAsia="pl-PL"/>
        </w:rPr>
        <w:t>Pzp</w:t>
      </w:r>
      <w:proofErr w:type="spellEnd"/>
      <w:r w:rsidRPr="00CB53E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53ED">
        <w:rPr>
          <w:rFonts w:ascii="Times New Roman" w:eastAsia="Times New Roman" w:hAnsi="Times New Roman" w:cs="Times New Roman"/>
          <w:sz w:val="24"/>
          <w:szCs w:val="24"/>
          <w:lang w:eastAsia="pl-PL"/>
        </w:rPr>
        <w:br/>
        <w:t xml:space="preserve">Tak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Oświadczenie o spełnianiu kryteriów selekcji </w:t>
      </w:r>
      <w:r w:rsidRPr="00CB53ED">
        <w:rPr>
          <w:rFonts w:ascii="Times New Roman" w:eastAsia="Times New Roman" w:hAnsi="Times New Roman" w:cs="Times New Roman"/>
          <w:sz w:val="24"/>
          <w:szCs w:val="24"/>
          <w:lang w:eastAsia="pl-PL"/>
        </w:rPr>
        <w:br/>
        <w:t xml:space="preserve">Nie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2) dokument potwierdzający, że wykonawca jest ubezpieczony od odpowiedzialności cywilnej w zakresie prowadzonej działalności związanej z przedmiotem zamówienia na sumę gwarancyjną nie mniejszą niż 200.000,00 zł. Jeżeli Wykonawca polega na zdolnościach innych podmiotów na zasadach określonych w art. 22a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Zamawiający żąda od Wykonawcy przedstawienia w odniesieniu do tych podmiotów dokumentu, o których mowa w dziale VII pkt 2 </w:t>
      </w:r>
      <w:proofErr w:type="spellStart"/>
      <w:r w:rsidRPr="00CB53ED">
        <w:rPr>
          <w:rFonts w:ascii="Times New Roman" w:eastAsia="Times New Roman" w:hAnsi="Times New Roman" w:cs="Times New Roman"/>
          <w:sz w:val="24"/>
          <w:szCs w:val="24"/>
          <w:lang w:eastAsia="pl-PL"/>
        </w:rPr>
        <w:t>ppkt</w:t>
      </w:r>
      <w:proofErr w:type="spellEnd"/>
      <w:r w:rsidRPr="00CB53ED">
        <w:rPr>
          <w:rFonts w:ascii="Times New Roman" w:eastAsia="Times New Roman" w:hAnsi="Times New Roman" w:cs="Times New Roman"/>
          <w:sz w:val="24"/>
          <w:szCs w:val="24"/>
          <w:lang w:eastAsia="pl-PL"/>
        </w:rPr>
        <w:t xml:space="preserve"> 1).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III.5.1) W ZAKRESIE SPEŁNIANIA WARUNKÓW UDZIAŁU W POSTĘPOWANIU:</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(wzór wykazu - załącznik nr 5 do SIWZ), 2)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6 do SIWZ).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III.5.2) W ZAKRESIE KRYTERIÓW SELEKCJI:</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III.7) INNE DOKUMENTY NIE WYMIENIONE W pkt III.3) - III.6)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Oferta powinna składać się z: 1) formularza ofertowego - zgodnego z treścią Załącznika nr 1 do SIWZ; 2) kosztorysu ofertowego - szczegółowego; 3)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Oświadczenia dla każdego z tych podmiotów. W przypadku wspólnego ubiegania się o zamówienie przez wykonawców, Oświadczenie składa każdy z wykonawców wspólnie ubiegających się o zamówienie. Jeżeli wykonawca zamierza część zamówienia zlecić podwykonawcom na zdolnościach, których polega, na potrzeby realizacji tej części, to należy wypełnić odrębne oświadczenia dla tych podwykonawców. Dokumenty wyżej wymienione muszą potwierdzać spełnienie warunków udziału w postępowaniu, brak podstaw wykluczenia lub kryteria selekcji w zakresie, w którym każdy z wykonawców wykazuje spełnienie warunków udziału w postępowaniu. W oświadczeniach należy wypełnić jedynie te działy i sekcje, które dotyczą warunków udziału i potwierdzających brak podstaw do wykluczenia na podstawie treści ogłoszenia o zamówieniu i niniejszej specyfikacji. Wypełnienie pozostałych, niewymaganych działów i sekcji nie będzie miało wpływu na ocenę oferty. 4) zobowiązania innych podmiotów do oddania wykonawcy do dyspozycji niezbędnych zasobów na potrzeby realizacji zamówienia (art. 22a ust. 2 ustawy) - jeżeli dotyczy; 5) pełnomocnictwa - jeżeli dotyczy. Pełnomocnictwo złożone w formie oryginału lub notarialnie poświadczonej kopii w sytuacji: a)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b) podpisania oferty względnie innych dokumentów składanych wraz z ofertą przez osobę, dla której prawo do ich podpisania nie wynika z innych dokumentów złożonych wraz z ofertą – pełnomocnictwo do podpisania oferty. 6) W przypadku wadium wnoszonego w formie innej niż pieniężna – kopia dowodu wniesienia wadium (oryginał należy złożyć w kasie Urzędu (pokój nr 8). 7) W terminie 3 dni od zamieszczenia na stronie internetowej zamawiającego informacji z otwarcia ofert, o której mowa w art. 86 ust. 5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 załącznik nr 3 do SIWZ.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u w:val="single"/>
          <w:lang w:eastAsia="pl-PL"/>
        </w:rPr>
        <w:t xml:space="preserve">SEKCJA IV: PROCEDURA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b/>
          <w:bCs/>
          <w:sz w:val="24"/>
          <w:szCs w:val="24"/>
          <w:lang w:eastAsia="pl-PL"/>
        </w:rPr>
        <w:t xml:space="preserve">IV.1) OPIS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IV.1.1) Tryb udzielenia zamówienia: </w:t>
      </w:r>
      <w:r w:rsidRPr="00CB53ED">
        <w:rPr>
          <w:rFonts w:ascii="Times New Roman" w:eastAsia="Times New Roman" w:hAnsi="Times New Roman" w:cs="Times New Roman"/>
          <w:sz w:val="24"/>
          <w:szCs w:val="24"/>
          <w:lang w:eastAsia="pl-PL"/>
        </w:rPr>
        <w:t xml:space="preserve">Przetarg nieograniczony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IV.1.2) Zamawiający żąda wniesienia wadium:</w:t>
      </w:r>
      <w:r w:rsidRPr="00CB53ED">
        <w:rPr>
          <w:rFonts w:ascii="Times New Roman" w:eastAsia="Times New Roman" w:hAnsi="Times New Roman" w:cs="Times New Roman"/>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Tak </w:t>
      </w:r>
      <w:r w:rsidRPr="00CB53ED">
        <w:rPr>
          <w:rFonts w:ascii="Times New Roman" w:eastAsia="Times New Roman" w:hAnsi="Times New Roman" w:cs="Times New Roman"/>
          <w:sz w:val="24"/>
          <w:szCs w:val="24"/>
          <w:lang w:eastAsia="pl-PL"/>
        </w:rPr>
        <w:br/>
        <w:t xml:space="preserve">Informacja na temat wadium </w:t>
      </w:r>
      <w:r w:rsidRPr="00CB53ED">
        <w:rPr>
          <w:rFonts w:ascii="Times New Roman" w:eastAsia="Times New Roman" w:hAnsi="Times New Roman" w:cs="Times New Roman"/>
          <w:sz w:val="24"/>
          <w:szCs w:val="24"/>
          <w:lang w:eastAsia="pl-PL"/>
        </w:rPr>
        <w:br/>
        <w:t xml:space="preserve">1. Wykonawca winien wnieść wadium w wysokości 8.000,00 zł (słownie: osiem tysięcy złotych zero groszy), w nieprzekraczalnym terminie do dnia 11.07.2017r. do godz. 09:00. Oferta niezabezpieczona akceptowaną formą wadium zostanie odrzucona. 2. Wadium może być wnoszone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 Poręczenie lub gwarancja, winne być ważne przez okres ważności oferty wynikający z zapisów działu XII niniejszej SIWZ, winne dotyczyć konkretnego zamówienia i zawierać klauzulę o dostępności środków w okresie postępowania o udzielenie zamówienia publicznego bez spełnienia jakichkolwiek warunków dodatkowych. 4. Dokument w formie poręczenia winien zawierać stwierdzenie, że na pierwsze pisemne żądanie Zamawiającego wzywające do zapłaty wadium, zgodnie z warunkami przetargu, następuje jego bezwarunkowa wypłata bez jakichkolwiek zastrzeżeń. 5. Jeżeli wadium jest wnoszone w pieniądzu, należy je wpłacić przelewem na wskazany rachunek bankowy Zamawiającego: 31 1050 0099 6826 7777 7777 7777. 6. Wniesienie wadium w pieniądzu będzie skuteczne, gdy wpływ środków na rachunek zamawiającego nastąpi przed upływem terminu składania ofert. 7. Jeżeli wadium jest wnoszone w formie innej niż pieniądz, oryginały dokumentów, o których mowa wyżej należy złożyć w kasie Urzędu (pokój nr 8), natomiast do oferty należy załączyć ich kserokopię. 8. W przypadku przesyłania wadium (w formie innej niż w pieniądzu) drogą pocztową lub kurierem – Wykonawca odpowiada za właściwy opis koperty zapewniający jej skierowanie do siedziby Zamawiającego oraz zachowanie terminu na wniesienie wadium. 9. Zamawiający dokonuje zwrotu wadium oraz żąda ponownego wniesienia wadium zgodnie z warunkami określonymi w art. 46 ust. 1, 1a, 2 i 3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10. Zamawiający zatrzymuje wadium wraz z odsetkami, jeżeli wykonawca w odpowiedzi na wezwanie, o którym mowa w art. 26 ust. 3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co powodowało brak możliwości wybrania oferty złożonej przez wykonawcę, jako najkorzystniejszej. 11.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IV.1.3) Przewiduje się udzielenie zaliczek na poczet wykonania zamówienia:</w:t>
      </w:r>
      <w:r w:rsidRPr="00CB53ED">
        <w:rPr>
          <w:rFonts w:ascii="Times New Roman" w:eastAsia="Times New Roman" w:hAnsi="Times New Roman" w:cs="Times New Roman"/>
          <w:sz w:val="24"/>
          <w:szCs w:val="24"/>
          <w:lang w:eastAsia="pl-PL"/>
        </w:rPr>
        <w:t xml:space="preserv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t xml:space="preserve">Należy podać informacje na temat udzielania zaliczek: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53ED">
        <w:rPr>
          <w:rFonts w:ascii="Times New Roman" w:eastAsia="Times New Roman" w:hAnsi="Times New Roman" w:cs="Times New Roman"/>
          <w:sz w:val="24"/>
          <w:szCs w:val="24"/>
          <w:lang w:eastAsia="pl-PL"/>
        </w:rPr>
        <w:br/>
        <w:t xml:space="preserve">Nie </w:t>
      </w:r>
      <w:r w:rsidRPr="00CB53ED">
        <w:rPr>
          <w:rFonts w:ascii="Times New Roman" w:eastAsia="Times New Roman" w:hAnsi="Times New Roman" w:cs="Times New Roman"/>
          <w:sz w:val="24"/>
          <w:szCs w:val="24"/>
          <w:lang w:eastAsia="pl-PL"/>
        </w:rPr>
        <w:br/>
        <w:t xml:space="preserve">Informacje dodatkowe: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IV.1.5.) Wymaga się złożenia oferty wariantowej: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t xml:space="preserve">Dopuszcza się złożenie oferty wariantowej </w:t>
      </w:r>
      <w:r w:rsidRPr="00CB53ED">
        <w:rPr>
          <w:rFonts w:ascii="Times New Roman" w:eastAsia="Times New Roman" w:hAnsi="Times New Roman" w:cs="Times New Roman"/>
          <w:sz w:val="24"/>
          <w:szCs w:val="24"/>
          <w:lang w:eastAsia="pl-PL"/>
        </w:rPr>
        <w:br/>
        <w:t xml:space="preserve">Nie </w:t>
      </w:r>
      <w:r w:rsidRPr="00CB53E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Liczba wykonawców   </w:t>
      </w:r>
      <w:r w:rsidRPr="00CB53ED">
        <w:rPr>
          <w:rFonts w:ascii="Times New Roman" w:eastAsia="Times New Roman" w:hAnsi="Times New Roman" w:cs="Times New Roman"/>
          <w:sz w:val="24"/>
          <w:szCs w:val="24"/>
          <w:lang w:eastAsia="pl-PL"/>
        </w:rPr>
        <w:br/>
        <w:t xml:space="preserve">Przewidywana minimalna liczba wykonawców </w:t>
      </w:r>
      <w:r w:rsidRPr="00CB53ED">
        <w:rPr>
          <w:rFonts w:ascii="Times New Roman" w:eastAsia="Times New Roman" w:hAnsi="Times New Roman" w:cs="Times New Roman"/>
          <w:sz w:val="24"/>
          <w:szCs w:val="24"/>
          <w:lang w:eastAsia="pl-PL"/>
        </w:rPr>
        <w:br/>
        <w:t xml:space="preserve">Maksymalna liczba wykonawców   </w:t>
      </w:r>
      <w:r w:rsidRPr="00CB53ED">
        <w:rPr>
          <w:rFonts w:ascii="Times New Roman" w:eastAsia="Times New Roman" w:hAnsi="Times New Roman" w:cs="Times New Roman"/>
          <w:sz w:val="24"/>
          <w:szCs w:val="24"/>
          <w:lang w:eastAsia="pl-PL"/>
        </w:rPr>
        <w:br/>
        <w:t xml:space="preserve">Kryteria selekcji wykonawców: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IV.1.7) Informacje na temat umowy ramowej lub dynamicznego systemu zakupów: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Umowa ramowa będzie zawarta: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Czy przewiduje się ograniczenie liczby uczestników umowy ramowej: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Przewidziana maksymalna liczba uczestników umowy ramowej: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Informacje dodatkowe: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Zamówienie obejmuje ustanowienie dynamicznego systemu zakupów: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Informacje dodatkowe: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IV.1.8) Aukcja elektroniczna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Przewidziane jest przeprowadzenie aukcji elektronicznej </w:t>
      </w:r>
      <w:r w:rsidRPr="00CB53ED">
        <w:rPr>
          <w:rFonts w:ascii="Times New Roman" w:eastAsia="Times New Roman" w:hAnsi="Times New Roman" w:cs="Times New Roman"/>
          <w:i/>
          <w:iCs/>
          <w:sz w:val="24"/>
          <w:szCs w:val="24"/>
          <w:lang w:eastAsia="pl-PL"/>
        </w:rPr>
        <w:t xml:space="preserve">(przetarg nieograniczony, przetarg ograniczony, negocjacje z ogłoszeniem) </w:t>
      </w:r>
      <w:r w:rsidRPr="00CB53ED">
        <w:rPr>
          <w:rFonts w:ascii="Times New Roman" w:eastAsia="Times New Roman" w:hAnsi="Times New Roman" w:cs="Times New Roman"/>
          <w:sz w:val="24"/>
          <w:szCs w:val="24"/>
          <w:lang w:eastAsia="pl-PL"/>
        </w:rPr>
        <w:t xml:space="preserve">Nie </w:t>
      </w:r>
      <w:r w:rsidRPr="00CB53ED">
        <w:rPr>
          <w:rFonts w:ascii="Times New Roman" w:eastAsia="Times New Roman" w:hAnsi="Times New Roman" w:cs="Times New Roman"/>
          <w:sz w:val="24"/>
          <w:szCs w:val="24"/>
          <w:lang w:eastAsia="pl-PL"/>
        </w:rPr>
        <w:br/>
        <w:t xml:space="preserve">Należy podać adres strony internetowej, na której aukcja będzie prowadzona: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53ED">
        <w:rPr>
          <w:rFonts w:ascii="Times New Roman" w:eastAsia="Times New Roman" w:hAnsi="Times New Roman" w:cs="Times New Roman"/>
          <w:sz w:val="24"/>
          <w:szCs w:val="24"/>
          <w:lang w:eastAsia="pl-PL"/>
        </w:rPr>
        <w:br/>
        <w:t xml:space="preserve">Informacje dotyczące przebiegu aukcji elektronicznej: </w:t>
      </w:r>
      <w:r w:rsidRPr="00CB53E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53E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53E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53ED">
        <w:rPr>
          <w:rFonts w:ascii="Times New Roman" w:eastAsia="Times New Roman" w:hAnsi="Times New Roman" w:cs="Times New Roman"/>
          <w:sz w:val="24"/>
          <w:szCs w:val="24"/>
          <w:lang w:eastAsia="pl-PL"/>
        </w:rPr>
        <w:br/>
        <w:t xml:space="preserve">Informacje o liczbie etapów aukcji elektronicznej i czasie ich trwania: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t xml:space="preserve">Czas trwania: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53ED">
        <w:rPr>
          <w:rFonts w:ascii="Times New Roman" w:eastAsia="Times New Roman" w:hAnsi="Times New Roman" w:cs="Times New Roman"/>
          <w:sz w:val="24"/>
          <w:szCs w:val="24"/>
          <w:lang w:eastAsia="pl-PL"/>
        </w:rPr>
        <w:br/>
        <w:t xml:space="preserve">Warunki zamknięcia aukcji elektronicznej: </w:t>
      </w:r>
      <w:r w:rsidRPr="00CB53ED">
        <w:rPr>
          <w:rFonts w:ascii="Times New Roman" w:eastAsia="Times New Roman" w:hAnsi="Times New Roman" w:cs="Times New Roman"/>
          <w:sz w:val="24"/>
          <w:szCs w:val="24"/>
          <w:lang w:eastAsia="pl-PL"/>
        </w:rPr>
        <w:br/>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IV.2) KRYTERIA OCENY OFERT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IV.2.1) Kryteria oceny ofert: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IV.2.2) Kryteria</w:t>
      </w:r>
      <w:r w:rsidRPr="00CB53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B53ED" w:rsidRPr="00CB53ED" w:rsidTr="00CB53ED">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Znaczenie</w:t>
            </w:r>
          </w:p>
        </w:tc>
      </w:tr>
      <w:tr w:rsidR="00CB53ED" w:rsidRPr="00CB53ED" w:rsidTr="00CB53ED">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60,00</w:t>
            </w:r>
          </w:p>
        </w:tc>
      </w:tr>
      <w:tr w:rsidR="00CB53ED" w:rsidRPr="00CB53ED" w:rsidTr="00CB53ED">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40,00</w:t>
            </w:r>
          </w:p>
        </w:tc>
      </w:tr>
    </w:tbl>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53ED">
        <w:rPr>
          <w:rFonts w:ascii="Times New Roman" w:eastAsia="Times New Roman" w:hAnsi="Times New Roman" w:cs="Times New Roman"/>
          <w:b/>
          <w:bCs/>
          <w:sz w:val="24"/>
          <w:szCs w:val="24"/>
          <w:lang w:eastAsia="pl-PL"/>
        </w:rPr>
        <w:t>Pzp</w:t>
      </w:r>
      <w:proofErr w:type="spellEnd"/>
      <w:r w:rsidRPr="00CB53ED">
        <w:rPr>
          <w:rFonts w:ascii="Times New Roman" w:eastAsia="Times New Roman" w:hAnsi="Times New Roman" w:cs="Times New Roman"/>
          <w:b/>
          <w:bCs/>
          <w:sz w:val="24"/>
          <w:szCs w:val="24"/>
          <w:lang w:eastAsia="pl-PL"/>
        </w:rPr>
        <w:t xml:space="preserve"> </w:t>
      </w:r>
      <w:r w:rsidRPr="00CB53ED">
        <w:rPr>
          <w:rFonts w:ascii="Times New Roman" w:eastAsia="Times New Roman" w:hAnsi="Times New Roman" w:cs="Times New Roman"/>
          <w:sz w:val="24"/>
          <w:szCs w:val="24"/>
          <w:lang w:eastAsia="pl-PL"/>
        </w:rPr>
        <w:t xml:space="preserve">(przetarg nieograniczony) </w:t>
      </w:r>
      <w:r w:rsidRPr="00CB53ED">
        <w:rPr>
          <w:rFonts w:ascii="Times New Roman" w:eastAsia="Times New Roman" w:hAnsi="Times New Roman" w:cs="Times New Roman"/>
          <w:sz w:val="24"/>
          <w:szCs w:val="24"/>
          <w:lang w:eastAsia="pl-PL"/>
        </w:rPr>
        <w:br/>
        <w:t xml:space="preserve">Tak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IV.3) Negocjacje z ogłoszeniem, dialog konkurencyjny, partnerstwo innowacyjne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IV.3.1) Informacje na temat negocjacji z ogłoszeniem</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 xml:space="preserve">Minimalne wymagania, które muszą spełniać wszystkie oferty: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B53ED">
        <w:rPr>
          <w:rFonts w:ascii="Times New Roman" w:eastAsia="Times New Roman" w:hAnsi="Times New Roman" w:cs="Times New Roman"/>
          <w:sz w:val="24"/>
          <w:szCs w:val="24"/>
          <w:lang w:eastAsia="pl-PL"/>
        </w:rPr>
        <w:br/>
        <w:t xml:space="preserve">Przewidziany jest podział negocjacji na etapy w celu ograniczenia liczby ofert: </w:t>
      </w:r>
      <w:r w:rsidRPr="00CB53ED">
        <w:rPr>
          <w:rFonts w:ascii="Times New Roman" w:eastAsia="Times New Roman" w:hAnsi="Times New Roman" w:cs="Times New Roman"/>
          <w:sz w:val="24"/>
          <w:szCs w:val="24"/>
          <w:lang w:eastAsia="pl-PL"/>
        </w:rPr>
        <w:br/>
        <w:t xml:space="preserve">Należy podać informacje na temat etapów negocjacji (w tym liczbę etapów):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Informacje dodatkowe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IV.3.2) Informacje na temat dialogu konkurencyjnego</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Wstępny harmonogram postępowania: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Podział dialogu na etapy w celu ograniczenia liczby rozwiązań: </w:t>
      </w:r>
      <w:r w:rsidRPr="00CB53ED">
        <w:rPr>
          <w:rFonts w:ascii="Times New Roman" w:eastAsia="Times New Roman" w:hAnsi="Times New Roman" w:cs="Times New Roman"/>
          <w:sz w:val="24"/>
          <w:szCs w:val="24"/>
          <w:lang w:eastAsia="pl-PL"/>
        </w:rPr>
        <w:br/>
        <w:t xml:space="preserve">Należy podać informacje na temat etapów dialogu: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Informacje dodatkowe: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IV.3.3) Informacje na temat partnerstwa innowacyjnego</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Informacje dodatkowe: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IV.4) Licytacja elektroniczna </w:t>
      </w:r>
      <w:r w:rsidRPr="00CB53ED">
        <w:rPr>
          <w:rFonts w:ascii="Times New Roman" w:eastAsia="Times New Roman" w:hAnsi="Times New Roman" w:cs="Times New Roman"/>
          <w:sz w:val="24"/>
          <w:szCs w:val="24"/>
          <w:lang w:eastAsia="pl-PL"/>
        </w:rPr>
        <w:br/>
        <w:t xml:space="preserve">Adres strony internetowej, na której będzie prowadzona licytacja elektroniczna: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Informacje o liczbie etapów licytacji elektronicznej i czasie ich trwania: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Czas trwania: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Termin składania wniosków o dopuszczenie do udziału w licytacji elektronicznej: </w:t>
      </w:r>
      <w:r w:rsidRPr="00CB53ED">
        <w:rPr>
          <w:rFonts w:ascii="Times New Roman" w:eastAsia="Times New Roman" w:hAnsi="Times New Roman" w:cs="Times New Roman"/>
          <w:sz w:val="24"/>
          <w:szCs w:val="24"/>
          <w:lang w:eastAsia="pl-PL"/>
        </w:rPr>
        <w:br/>
        <w:t xml:space="preserve">Data: godzina: </w:t>
      </w:r>
      <w:r w:rsidRPr="00CB53ED">
        <w:rPr>
          <w:rFonts w:ascii="Times New Roman" w:eastAsia="Times New Roman" w:hAnsi="Times New Roman" w:cs="Times New Roman"/>
          <w:sz w:val="24"/>
          <w:szCs w:val="24"/>
          <w:lang w:eastAsia="pl-PL"/>
        </w:rPr>
        <w:br/>
        <w:t xml:space="preserve">Termin otwarcia licytacji elektronicznej: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t xml:space="preserve">Termin i warunki zamknięcia licytacji elektronicznej: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t xml:space="preserve">Wymagania dotyczące zabezpieczenia należytego wykonania umowy: </w:t>
      </w:r>
    </w:p>
    <w:p w:rsidR="00CB53ED" w:rsidRPr="00CB53ED" w:rsidRDefault="00CB53ED" w:rsidP="00CB53ED">
      <w:pPr>
        <w:spacing w:after="0" w:line="240" w:lineRule="auto"/>
        <w:rPr>
          <w:rFonts w:ascii="Times New Roman" w:eastAsia="Times New Roman" w:hAnsi="Times New Roman" w:cs="Times New Roman"/>
          <w:sz w:val="24"/>
          <w:szCs w:val="24"/>
          <w:lang w:eastAsia="pl-PL"/>
        </w:rPr>
      </w:pPr>
      <w:r w:rsidRPr="00CB53ED">
        <w:rPr>
          <w:rFonts w:ascii="Times New Roman" w:eastAsia="Times New Roman" w:hAnsi="Times New Roman" w:cs="Times New Roman"/>
          <w:sz w:val="24"/>
          <w:szCs w:val="24"/>
          <w:lang w:eastAsia="pl-PL"/>
        </w:rPr>
        <w:br/>
        <w:t xml:space="preserve">Informacje dodatkowe: </w:t>
      </w:r>
    </w:p>
    <w:p w:rsidR="0067223B" w:rsidRDefault="00CB53ED" w:rsidP="0067223B">
      <w:pPr>
        <w:tabs>
          <w:tab w:val="left" w:pos="2775"/>
          <w:tab w:val="left" w:pos="5700"/>
          <w:tab w:val="left" w:pos="6675"/>
        </w:tabs>
        <w:ind w:left="720"/>
      </w:pPr>
      <w:r w:rsidRPr="00CB53ED">
        <w:rPr>
          <w:rFonts w:ascii="Times New Roman" w:eastAsia="Times New Roman" w:hAnsi="Times New Roman" w:cs="Times New Roman"/>
          <w:b/>
          <w:bCs/>
          <w:sz w:val="24"/>
          <w:szCs w:val="24"/>
          <w:lang w:eastAsia="pl-PL"/>
        </w:rPr>
        <w:t>IV.5) ZMIANA UMOWY</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53ED">
        <w:rPr>
          <w:rFonts w:ascii="Times New Roman" w:eastAsia="Times New Roman" w:hAnsi="Times New Roman" w:cs="Times New Roman"/>
          <w:sz w:val="24"/>
          <w:szCs w:val="24"/>
          <w:lang w:eastAsia="pl-PL"/>
        </w:rPr>
        <w:t xml:space="preserve"> Tak </w:t>
      </w:r>
      <w:r w:rsidRPr="00CB53ED">
        <w:rPr>
          <w:rFonts w:ascii="Times New Roman" w:eastAsia="Times New Roman" w:hAnsi="Times New Roman" w:cs="Times New Roman"/>
          <w:sz w:val="24"/>
          <w:szCs w:val="24"/>
          <w:lang w:eastAsia="pl-PL"/>
        </w:rPr>
        <w:br/>
        <w:t xml:space="preserve">Należy wskazać zakres, charakter zmian oraz warunki wprowadzenia zmian: </w:t>
      </w:r>
      <w:r w:rsidRPr="00CB53ED">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wymienionych w art. 144 ust. 1 pkt 2) do 6) ustawy </w:t>
      </w:r>
      <w:proofErr w:type="spellStart"/>
      <w:r w:rsidRPr="00CB53ED">
        <w:rPr>
          <w:rFonts w:ascii="Times New Roman" w:eastAsia="Times New Roman" w:hAnsi="Times New Roman" w:cs="Times New Roman"/>
          <w:sz w:val="24"/>
          <w:szCs w:val="24"/>
          <w:lang w:eastAsia="pl-PL"/>
        </w:rPr>
        <w:t>Pzp</w:t>
      </w:r>
      <w:proofErr w:type="spellEnd"/>
      <w:r w:rsidRPr="00CB53ED">
        <w:rPr>
          <w:rFonts w:ascii="Times New Roman" w:eastAsia="Times New Roman" w:hAnsi="Times New Roman" w:cs="Times New Roman"/>
          <w:sz w:val="24"/>
          <w:szCs w:val="24"/>
          <w:lang w:eastAsia="pl-PL"/>
        </w:rPr>
        <w:t xml:space="preserve"> oraz w niżej opisanych przypadkach: 1) w zakresie zmian wartości wynagrodzenia w przypadku wystąpienia robót dodatkowych, co zostanie poprzedzone sporządzeniem protokołów konieczności. 2) w zakresie zmiany terminu wykonania przedmiotu umowy: a) w przypadku wstrzymania robót ze względu na wystąpienie zdarzeń losowych (np. klęska żywiołowa,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 termin wykonania przedmiotu umowy zostanie wydłużony o tyle dni, ile trwało wstrzymanie robót, c) w przypadku odkrycia w trakcie prowadzenia robót istnienia podziemnych urządzeń, instalacji lub obiektów infrastrukturalnych lub konstrukcji kolidujących z prowadzonymi robotami i wymagającymi w związku z tym przebudowy - termin wykonania przedmiotu umowy zostanie wydłużony o tyle dni, ile trwało wstrzymanie robót, d) w przypadku konieczności usunięcia błędów lub wprowadzenia zmian w dokumentacji projektowej lub dokumentacji technicznej - termin wykonania przedmiotu umowy zostanie wydłużony o tyle dni, o ile nastąpiło opóźnienie, e) w przypadku odmowy wydania przez organy administracji wymaganych decyzji, zezwoleń, uzgodnień na skutek błędów w dokumentacji projektowej - termin wykonania przedmiotu umowy zostanie wydłużony o tyle dni, o ile nastąpiło opóźnienie, 3) 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4) w wyniku przejęcia przez zamawiającego zobowiązań wykonawcy względem jego podwykonawców. 1. Podstawą zmiany wysokości wynagrodzenia wykonawcy w oparciu o ust. 1 pkt 1 będzie protokół konieczności, o którym mowa w § 7 ust. 3 i 4 umowy, zawierający wyliczenie kwoty, o którą zmianie winno ulec wynagrodzenie wykonawcy. 2. Podstawą przedłużenia terminu umownego, w oparciu o ust. 1 pkt 2 będzie zgłoszenie przerwania robót budowlanych przez Wykonawcę w dacie ich przerwania, ze wskazaniem przyczyny ich wstrzymania, potwierdzone każdorazowo przez Zamawiającego w formie pisemnej. 3. Zmiana umowy może nastąpić jedynie w oparciu o aneks do umowy. Podstawą sporządzenia aneksu do umowy będzie wniosek Wykonawcy, oraz pisemne potwierdzenie Zamawiającego wystąpienie okoliczności stanowiących podstawę do zmiany umowy. 4. Wszystkie okoliczności wymienione w ust. 1 stanowią katalog zmian, które mogą zostać wprowadzone do umowy, nie stanowią jednocześnie zobowiązania do ich wprowadzenia. 5. Nie stanowi zmiany umowy w szczególności: a) zmiana danych związanych z obsługą administracyjno-organizacyjną umowy, b) zmiany danych teleadresowych stron, zmiany osób wskazanych do kontaktów między stronami.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IV.6) INFORMACJE ADMINISTRACYJNE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IV.6.1) Sposób udostępniania informacji o charakterze poufnym </w:t>
      </w:r>
      <w:r w:rsidRPr="00CB53ED">
        <w:rPr>
          <w:rFonts w:ascii="Times New Roman" w:eastAsia="Times New Roman" w:hAnsi="Times New Roman" w:cs="Times New Roman"/>
          <w:i/>
          <w:iCs/>
          <w:sz w:val="24"/>
          <w:szCs w:val="24"/>
          <w:lang w:eastAsia="pl-PL"/>
        </w:rPr>
        <w:t xml:space="preserve">(jeżeli dotyczy):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Środki służące ochronie informacji o charakterze poufnym</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53ED">
        <w:rPr>
          <w:rFonts w:ascii="Times New Roman" w:eastAsia="Times New Roman" w:hAnsi="Times New Roman" w:cs="Times New Roman"/>
          <w:sz w:val="24"/>
          <w:szCs w:val="24"/>
          <w:lang w:eastAsia="pl-PL"/>
        </w:rPr>
        <w:br/>
        <w:t xml:space="preserve">Data: 2017-07-11, godzina: 09:00, </w:t>
      </w:r>
      <w:r w:rsidRPr="00CB53E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53ED">
        <w:rPr>
          <w:rFonts w:ascii="Times New Roman" w:eastAsia="Times New Roman" w:hAnsi="Times New Roman" w:cs="Times New Roman"/>
          <w:sz w:val="24"/>
          <w:szCs w:val="24"/>
          <w:lang w:eastAsia="pl-PL"/>
        </w:rPr>
        <w:br/>
        <w:t xml:space="preserve">Nie </w:t>
      </w:r>
      <w:r w:rsidRPr="00CB53ED">
        <w:rPr>
          <w:rFonts w:ascii="Times New Roman" w:eastAsia="Times New Roman" w:hAnsi="Times New Roman" w:cs="Times New Roman"/>
          <w:sz w:val="24"/>
          <w:szCs w:val="24"/>
          <w:lang w:eastAsia="pl-PL"/>
        </w:rPr>
        <w:br/>
        <w:t xml:space="preserve">Wskazać powody: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53ED">
        <w:rPr>
          <w:rFonts w:ascii="Times New Roman" w:eastAsia="Times New Roman" w:hAnsi="Times New Roman" w:cs="Times New Roman"/>
          <w:sz w:val="24"/>
          <w:szCs w:val="24"/>
          <w:lang w:eastAsia="pl-PL"/>
        </w:rPr>
        <w:br/>
        <w:t xml:space="preserve">&gt; język polski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 xml:space="preserve">IV.6.3) Termin związania ofertą: </w:t>
      </w:r>
      <w:r w:rsidRPr="00CB53ED">
        <w:rPr>
          <w:rFonts w:ascii="Times New Roman" w:eastAsia="Times New Roman" w:hAnsi="Times New Roman" w:cs="Times New Roman"/>
          <w:sz w:val="24"/>
          <w:szCs w:val="24"/>
          <w:lang w:eastAsia="pl-PL"/>
        </w:rPr>
        <w:t xml:space="preserve">do: okres w dniach: 30 (od ostatecznego terminu składania ofert)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53ED">
        <w:rPr>
          <w:rFonts w:ascii="Times New Roman" w:eastAsia="Times New Roman" w:hAnsi="Times New Roman" w:cs="Times New Roman"/>
          <w:sz w:val="24"/>
          <w:szCs w:val="24"/>
          <w:lang w:eastAsia="pl-PL"/>
        </w:rPr>
        <w:t xml:space="preserve"> Nie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CB53ED">
        <w:rPr>
          <w:rFonts w:ascii="Times New Roman" w:eastAsia="Times New Roman" w:hAnsi="Times New Roman" w:cs="Times New Roman"/>
          <w:b/>
          <w:bCs/>
          <w:sz w:val="24"/>
          <w:szCs w:val="24"/>
          <w:lang w:eastAsia="pl-PL"/>
        </w:rPr>
        <w:t>IV.6.6) Informacje dodatkowe:</w:t>
      </w:r>
      <w:r w:rsidRPr="00CB53ED">
        <w:rPr>
          <w:rFonts w:ascii="Times New Roman" w:eastAsia="Times New Roman" w:hAnsi="Times New Roman" w:cs="Times New Roman"/>
          <w:sz w:val="24"/>
          <w:szCs w:val="24"/>
          <w:lang w:eastAsia="pl-PL"/>
        </w:rPr>
        <w:t xml:space="preserve"> </w:t>
      </w:r>
      <w:r w:rsidRPr="00CB53ED">
        <w:rPr>
          <w:rFonts w:ascii="Times New Roman" w:eastAsia="Times New Roman" w:hAnsi="Times New Roman" w:cs="Times New Roman"/>
          <w:sz w:val="24"/>
          <w:szCs w:val="24"/>
          <w:lang w:eastAsia="pl-PL"/>
        </w:rPr>
        <w:br/>
      </w:r>
      <w:r w:rsidRPr="001D24D5">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67223B" w:rsidRDefault="0067223B" w:rsidP="0067223B">
      <w:pPr>
        <w:ind w:left="5664" w:firstLine="708"/>
      </w:pPr>
      <w:r>
        <w:rPr>
          <w:rFonts w:eastAsia="Calibri" w:cs="Calibri"/>
          <w:b/>
        </w:rPr>
        <w:t xml:space="preserve">       </w:t>
      </w:r>
      <w:r>
        <w:rPr>
          <w:rFonts w:cs="Calibri"/>
          <w:b/>
        </w:rPr>
        <w:t xml:space="preserve">Zatwierdził:                     </w:t>
      </w:r>
    </w:p>
    <w:p w:rsidR="0067223B" w:rsidRDefault="0067223B" w:rsidP="0067223B">
      <w:pPr>
        <w:ind w:left="5664" w:firstLine="708"/>
        <w:rPr>
          <w:rFonts w:cs="Calibri"/>
          <w:b/>
        </w:rPr>
      </w:pPr>
      <w:r>
        <w:rPr>
          <w:rFonts w:cs="Calibri"/>
          <w:b/>
        </w:rPr>
        <w:t>/-/ Paweł Macha</w:t>
      </w:r>
    </w:p>
    <w:p w:rsidR="0067223B" w:rsidRDefault="0067223B" w:rsidP="0067223B">
      <w:pPr>
        <w:ind w:left="5664" w:firstLine="708"/>
        <w:rPr>
          <w:rFonts w:cs="MS Sans Serif"/>
          <w:szCs w:val="20"/>
          <w:lang w:val="en-US"/>
        </w:rPr>
      </w:pPr>
      <w:r>
        <w:rPr>
          <w:rFonts w:cs="Calibri"/>
          <w:b/>
        </w:rPr>
        <w:t>Burmistrz Miasta</w:t>
      </w:r>
      <w:r>
        <w:rPr>
          <w:rFonts w:eastAsia="Calibri" w:cs="Calibri"/>
          <w:b/>
        </w:rPr>
        <w:t xml:space="preserve">  </w:t>
      </w:r>
    </w:p>
    <w:p w:rsidR="00CB53ED" w:rsidRPr="00CB53ED" w:rsidRDefault="00CB53ED" w:rsidP="0067223B">
      <w:pPr>
        <w:spacing w:after="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B53ED" w:rsidRPr="00CB53ED" w:rsidTr="00CB53ED">
        <w:trPr>
          <w:tblCellSpacing w:w="15" w:type="dxa"/>
        </w:trPr>
        <w:tc>
          <w:tcPr>
            <w:tcW w:w="0" w:type="auto"/>
            <w:vAlign w:val="center"/>
            <w:hideMark/>
          </w:tcPr>
          <w:p w:rsidR="00CB53ED" w:rsidRPr="00CB53ED" w:rsidRDefault="00CB53ED" w:rsidP="00CB53ED">
            <w:pPr>
              <w:spacing w:after="240" w:line="240" w:lineRule="auto"/>
              <w:rPr>
                <w:rFonts w:ascii="Times New Roman" w:eastAsia="Times New Roman" w:hAnsi="Times New Roman" w:cs="Times New Roman"/>
                <w:sz w:val="24"/>
                <w:szCs w:val="24"/>
                <w:lang w:eastAsia="pl-PL"/>
              </w:rPr>
            </w:pPr>
          </w:p>
        </w:tc>
      </w:tr>
    </w:tbl>
    <w:p w:rsidR="00AB6330" w:rsidRDefault="00AB6330"/>
    <w:sectPr w:rsidR="00AB6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Sans Serif">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01"/>
    <w:rsid w:val="00526D01"/>
    <w:rsid w:val="0067223B"/>
    <w:rsid w:val="00AB6330"/>
    <w:rsid w:val="00CB5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3E021-1213-4020-8D75-17CD93B2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53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77176">
      <w:bodyDiv w:val="1"/>
      <w:marLeft w:val="0"/>
      <w:marRight w:val="0"/>
      <w:marTop w:val="0"/>
      <w:marBottom w:val="0"/>
      <w:divBdr>
        <w:top w:val="none" w:sz="0" w:space="0" w:color="auto"/>
        <w:left w:val="none" w:sz="0" w:space="0" w:color="auto"/>
        <w:bottom w:val="none" w:sz="0" w:space="0" w:color="auto"/>
        <w:right w:val="none" w:sz="0" w:space="0" w:color="auto"/>
      </w:divBdr>
    </w:div>
    <w:div w:id="1541086107">
      <w:bodyDiv w:val="1"/>
      <w:marLeft w:val="0"/>
      <w:marRight w:val="0"/>
      <w:marTop w:val="0"/>
      <w:marBottom w:val="0"/>
      <w:divBdr>
        <w:top w:val="none" w:sz="0" w:space="0" w:color="auto"/>
        <w:left w:val="none" w:sz="0" w:space="0" w:color="auto"/>
        <w:bottom w:val="none" w:sz="0" w:space="0" w:color="auto"/>
        <w:right w:val="none" w:sz="0" w:space="0" w:color="auto"/>
      </w:divBdr>
      <w:divsChild>
        <w:div w:id="814106972">
          <w:marLeft w:val="0"/>
          <w:marRight w:val="0"/>
          <w:marTop w:val="0"/>
          <w:marBottom w:val="0"/>
          <w:divBdr>
            <w:top w:val="none" w:sz="0" w:space="0" w:color="auto"/>
            <w:left w:val="none" w:sz="0" w:space="0" w:color="auto"/>
            <w:bottom w:val="none" w:sz="0" w:space="0" w:color="auto"/>
            <w:right w:val="none" w:sz="0" w:space="0" w:color="auto"/>
          </w:divBdr>
          <w:divsChild>
            <w:div w:id="393284115">
              <w:marLeft w:val="0"/>
              <w:marRight w:val="0"/>
              <w:marTop w:val="0"/>
              <w:marBottom w:val="0"/>
              <w:divBdr>
                <w:top w:val="none" w:sz="0" w:space="0" w:color="auto"/>
                <w:left w:val="none" w:sz="0" w:space="0" w:color="auto"/>
                <w:bottom w:val="none" w:sz="0" w:space="0" w:color="auto"/>
                <w:right w:val="none" w:sz="0" w:space="0" w:color="auto"/>
              </w:divBdr>
            </w:div>
            <w:div w:id="253248402">
              <w:marLeft w:val="0"/>
              <w:marRight w:val="0"/>
              <w:marTop w:val="0"/>
              <w:marBottom w:val="0"/>
              <w:divBdr>
                <w:top w:val="none" w:sz="0" w:space="0" w:color="auto"/>
                <w:left w:val="none" w:sz="0" w:space="0" w:color="auto"/>
                <w:bottom w:val="none" w:sz="0" w:space="0" w:color="auto"/>
                <w:right w:val="none" w:sz="0" w:space="0" w:color="auto"/>
              </w:divBdr>
            </w:div>
            <w:div w:id="1071922290">
              <w:marLeft w:val="0"/>
              <w:marRight w:val="0"/>
              <w:marTop w:val="0"/>
              <w:marBottom w:val="0"/>
              <w:divBdr>
                <w:top w:val="none" w:sz="0" w:space="0" w:color="auto"/>
                <w:left w:val="none" w:sz="0" w:space="0" w:color="auto"/>
                <w:bottom w:val="none" w:sz="0" w:space="0" w:color="auto"/>
                <w:right w:val="none" w:sz="0" w:space="0" w:color="auto"/>
              </w:divBdr>
              <w:divsChild>
                <w:div w:id="1178344461">
                  <w:marLeft w:val="0"/>
                  <w:marRight w:val="0"/>
                  <w:marTop w:val="0"/>
                  <w:marBottom w:val="0"/>
                  <w:divBdr>
                    <w:top w:val="none" w:sz="0" w:space="0" w:color="auto"/>
                    <w:left w:val="none" w:sz="0" w:space="0" w:color="auto"/>
                    <w:bottom w:val="none" w:sz="0" w:space="0" w:color="auto"/>
                    <w:right w:val="none" w:sz="0" w:space="0" w:color="auto"/>
                  </w:divBdr>
                </w:div>
              </w:divsChild>
            </w:div>
            <w:div w:id="387923175">
              <w:marLeft w:val="0"/>
              <w:marRight w:val="0"/>
              <w:marTop w:val="0"/>
              <w:marBottom w:val="0"/>
              <w:divBdr>
                <w:top w:val="none" w:sz="0" w:space="0" w:color="auto"/>
                <w:left w:val="none" w:sz="0" w:space="0" w:color="auto"/>
                <w:bottom w:val="none" w:sz="0" w:space="0" w:color="auto"/>
                <w:right w:val="none" w:sz="0" w:space="0" w:color="auto"/>
              </w:divBdr>
              <w:divsChild>
                <w:div w:id="1974821725">
                  <w:marLeft w:val="0"/>
                  <w:marRight w:val="0"/>
                  <w:marTop w:val="0"/>
                  <w:marBottom w:val="0"/>
                  <w:divBdr>
                    <w:top w:val="none" w:sz="0" w:space="0" w:color="auto"/>
                    <w:left w:val="none" w:sz="0" w:space="0" w:color="auto"/>
                    <w:bottom w:val="none" w:sz="0" w:space="0" w:color="auto"/>
                    <w:right w:val="none" w:sz="0" w:space="0" w:color="auto"/>
                  </w:divBdr>
                </w:div>
              </w:divsChild>
            </w:div>
            <w:div w:id="1018894303">
              <w:marLeft w:val="0"/>
              <w:marRight w:val="0"/>
              <w:marTop w:val="0"/>
              <w:marBottom w:val="0"/>
              <w:divBdr>
                <w:top w:val="none" w:sz="0" w:space="0" w:color="auto"/>
                <w:left w:val="none" w:sz="0" w:space="0" w:color="auto"/>
                <w:bottom w:val="none" w:sz="0" w:space="0" w:color="auto"/>
                <w:right w:val="none" w:sz="0" w:space="0" w:color="auto"/>
              </w:divBdr>
              <w:divsChild>
                <w:div w:id="2007589655">
                  <w:marLeft w:val="0"/>
                  <w:marRight w:val="0"/>
                  <w:marTop w:val="0"/>
                  <w:marBottom w:val="0"/>
                  <w:divBdr>
                    <w:top w:val="none" w:sz="0" w:space="0" w:color="auto"/>
                    <w:left w:val="none" w:sz="0" w:space="0" w:color="auto"/>
                    <w:bottom w:val="none" w:sz="0" w:space="0" w:color="auto"/>
                    <w:right w:val="none" w:sz="0" w:space="0" w:color="auto"/>
                  </w:divBdr>
                </w:div>
                <w:div w:id="547183914">
                  <w:marLeft w:val="0"/>
                  <w:marRight w:val="0"/>
                  <w:marTop w:val="0"/>
                  <w:marBottom w:val="0"/>
                  <w:divBdr>
                    <w:top w:val="none" w:sz="0" w:space="0" w:color="auto"/>
                    <w:left w:val="none" w:sz="0" w:space="0" w:color="auto"/>
                    <w:bottom w:val="none" w:sz="0" w:space="0" w:color="auto"/>
                    <w:right w:val="none" w:sz="0" w:space="0" w:color="auto"/>
                  </w:divBdr>
                </w:div>
                <w:div w:id="782381454">
                  <w:marLeft w:val="0"/>
                  <w:marRight w:val="0"/>
                  <w:marTop w:val="0"/>
                  <w:marBottom w:val="0"/>
                  <w:divBdr>
                    <w:top w:val="none" w:sz="0" w:space="0" w:color="auto"/>
                    <w:left w:val="none" w:sz="0" w:space="0" w:color="auto"/>
                    <w:bottom w:val="none" w:sz="0" w:space="0" w:color="auto"/>
                    <w:right w:val="none" w:sz="0" w:space="0" w:color="auto"/>
                  </w:divBdr>
                </w:div>
                <w:div w:id="674305574">
                  <w:marLeft w:val="0"/>
                  <w:marRight w:val="0"/>
                  <w:marTop w:val="0"/>
                  <w:marBottom w:val="0"/>
                  <w:divBdr>
                    <w:top w:val="none" w:sz="0" w:space="0" w:color="auto"/>
                    <w:left w:val="none" w:sz="0" w:space="0" w:color="auto"/>
                    <w:bottom w:val="none" w:sz="0" w:space="0" w:color="auto"/>
                    <w:right w:val="none" w:sz="0" w:space="0" w:color="auto"/>
                  </w:divBdr>
                </w:div>
              </w:divsChild>
            </w:div>
            <w:div w:id="568736577">
              <w:marLeft w:val="0"/>
              <w:marRight w:val="0"/>
              <w:marTop w:val="0"/>
              <w:marBottom w:val="0"/>
              <w:divBdr>
                <w:top w:val="none" w:sz="0" w:space="0" w:color="auto"/>
                <w:left w:val="none" w:sz="0" w:space="0" w:color="auto"/>
                <w:bottom w:val="none" w:sz="0" w:space="0" w:color="auto"/>
                <w:right w:val="none" w:sz="0" w:space="0" w:color="auto"/>
              </w:divBdr>
              <w:divsChild>
                <w:div w:id="1713578877">
                  <w:marLeft w:val="0"/>
                  <w:marRight w:val="0"/>
                  <w:marTop w:val="0"/>
                  <w:marBottom w:val="0"/>
                  <w:divBdr>
                    <w:top w:val="none" w:sz="0" w:space="0" w:color="auto"/>
                    <w:left w:val="none" w:sz="0" w:space="0" w:color="auto"/>
                    <w:bottom w:val="none" w:sz="0" w:space="0" w:color="auto"/>
                    <w:right w:val="none" w:sz="0" w:space="0" w:color="auto"/>
                  </w:divBdr>
                </w:div>
                <w:div w:id="134419085">
                  <w:marLeft w:val="0"/>
                  <w:marRight w:val="0"/>
                  <w:marTop w:val="0"/>
                  <w:marBottom w:val="0"/>
                  <w:divBdr>
                    <w:top w:val="none" w:sz="0" w:space="0" w:color="auto"/>
                    <w:left w:val="none" w:sz="0" w:space="0" w:color="auto"/>
                    <w:bottom w:val="none" w:sz="0" w:space="0" w:color="auto"/>
                    <w:right w:val="none" w:sz="0" w:space="0" w:color="auto"/>
                  </w:divBdr>
                </w:div>
                <w:div w:id="1081219617">
                  <w:marLeft w:val="0"/>
                  <w:marRight w:val="0"/>
                  <w:marTop w:val="0"/>
                  <w:marBottom w:val="0"/>
                  <w:divBdr>
                    <w:top w:val="none" w:sz="0" w:space="0" w:color="auto"/>
                    <w:left w:val="none" w:sz="0" w:space="0" w:color="auto"/>
                    <w:bottom w:val="none" w:sz="0" w:space="0" w:color="auto"/>
                    <w:right w:val="none" w:sz="0" w:space="0" w:color="auto"/>
                  </w:divBdr>
                </w:div>
                <w:div w:id="1760250630">
                  <w:marLeft w:val="0"/>
                  <w:marRight w:val="0"/>
                  <w:marTop w:val="0"/>
                  <w:marBottom w:val="0"/>
                  <w:divBdr>
                    <w:top w:val="none" w:sz="0" w:space="0" w:color="auto"/>
                    <w:left w:val="none" w:sz="0" w:space="0" w:color="auto"/>
                    <w:bottom w:val="none" w:sz="0" w:space="0" w:color="auto"/>
                    <w:right w:val="none" w:sz="0" w:space="0" w:color="auto"/>
                  </w:divBdr>
                </w:div>
                <w:div w:id="1069689455">
                  <w:marLeft w:val="0"/>
                  <w:marRight w:val="0"/>
                  <w:marTop w:val="0"/>
                  <w:marBottom w:val="0"/>
                  <w:divBdr>
                    <w:top w:val="none" w:sz="0" w:space="0" w:color="auto"/>
                    <w:left w:val="none" w:sz="0" w:space="0" w:color="auto"/>
                    <w:bottom w:val="none" w:sz="0" w:space="0" w:color="auto"/>
                    <w:right w:val="none" w:sz="0" w:space="0" w:color="auto"/>
                  </w:divBdr>
                </w:div>
                <w:div w:id="177894589">
                  <w:marLeft w:val="0"/>
                  <w:marRight w:val="0"/>
                  <w:marTop w:val="0"/>
                  <w:marBottom w:val="0"/>
                  <w:divBdr>
                    <w:top w:val="none" w:sz="0" w:space="0" w:color="auto"/>
                    <w:left w:val="none" w:sz="0" w:space="0" w:color="auto"/>
                    <w:bottom w:val="none" w:sz="0" w:space="0" w:color="auto"/>
                    <w:right w:val="none" w:sz="0" w:space="0" w:color="auto"/>
                  </w:divBdr>
                </w:div>
                <w:div w:id="454296710">
                  <w:marLeft w:val="0"/>
                  <w:marRight w:val="0"/>
                  <w:marTop w:val="0"/>
                  <w:marBottom w:val="0"/>
                  <w:divBdr>
                    <w:top w:val="none" w:sz="0" w:space="0" w:color="auto"/>
                    <w:left w:val="none" w:sz="0" w:space="0" w:color="auto"/>
                    <w:bottom w:val="none" w:sz="0" w:space="0" w:color="auto"/>
                    <w:right w:val="none" w:sz="0" w:space="0" w:color="auto"/>
                  </w:divBdr>
                </w:div>
              </w:divsChild>
            </w:div>
            <w:div w:id="565068571">
              <w:marLeft w:val="0"/>
              <w:marRight w:val="0"/>
              <w:marTop w:val="0"/>
              <w:marBottom w:val="0"/>
              <w:divBdr>
                <w:top w:val="none" w:sz="0" w:space="0" w:color="auto"/>
                <w:left w:val="none" w:sz="0" w:space="0" w:color="auto"/>
                <w:bottom w:val="none" w:sz="0" w:space="0" w:color="auto"/>
                <w:right w:val="none" w:sz="0" w:space="0" w:color="auto"/>
              </w:divBdr>
              <w:divsChild>
                <w:div w:id="1051684255">
                  <w:marLeft w:val="0"/>
                  <w:marRight w:val="0"/>
                  <w:marTop w:val="0"/>
                  <w:marBottom w:val="0"/>
                  <w:divBdr>
                    <w:top w:val="none" w:sz="0" w:space="0" w:color="auto"/>
                    <w:left w:val="none" w:sz="0" w:space="0" w:color="auto"/>
                    <w:bottom w:val="none" w:sz="0" w:space="0" w:color="auto"/>
                    <w:right w:val="none" w:sz="0" w:space="0" w:color="auto"/>
                  </w:divBdr>
                </w:div>
                <w:div w:id="428430966">
                  <w:marLeft w:val="0"/>
                  <w:marRight w:val="0"/>
                  <w:marTop w:val="0"/>
                  <w:marBottom w:val="0"/>
                  <w:divBdr>
                    <w:top w:val="none" w:sz="0" w:space="0" w:color="auto"/>
                    <w:left w:val="none" w:sz="0" w:space="0" w:color="auto"/>
                    <w:bottom w:val="none" w:sz="0" w:space="0" w:color="auto"/>
                    <w:right w:val="none" w:sz="0" w:space="0" w:color="auto"/>
                  </w:divBdr>
                </w:div>
              </w:divsChild>
            </w:div>
            <w:div w:id="1514491641">
              <w:marLeft w:val="0"/>
              <w:marRight w:val="0"/>
              <w:marTop w:val="0"/>
              <w:marBottom w:val="0"/>
              <w:divBdr>
                <w:top w:val="none" w:sz="0" w:space="0" w:color="auto"/>
                <w:left w:val="none" w:sz="0" w:space="0" w:color="auto"/>
                <w:bottom w:val="none" w:sz="0" w:space="0" w:color="auto"/>
                <w:right w:val="none" w:sz="0" w:space="0" w:color="auto"/>
              </w:divBdr>
              <w:divsChild>
                <w:div w:id="1854761456">
                  <w:marLeft w:val="0"/>
                  <w:marRight w:val="0"/>
                  <w:marTop w:val="0"/>
                  <w:marBottom w:val="0"/>
                  <w:divBdr>
                    <w:top w:val="none" w:sz="0" w:space="0" w:color="auto"/>
                    <w:left w:val="none" w:sz="0" w:space="0" w:color="auto"/>
                    <w:bottom w:val="none" w:sz="0" w:space="0" w:color="auto"/>
                    <w:right w:val="none" w:sz="0" w:space="0" w:color="auto"/>
                  </w:divBdr>
                </w:div>
                <w:div w:id="948699374">
                  <w:marLeft w:val="0"/>
                  <w:marRight w:val="0"/>
                  <w:marTop w:val="0"/>
                  <w:marBottom w:val="0"/>
                  <w:divBdr>
                    <w:top w:val="none" w:sz="0" w:space="0" w:color="auto"/>
                    <w:left w:val="none" w:sz="0" w:space="0" w:color="auto"/>
                    <w:bottom w:val="none" w:sz="0" w:space="0" w:color="auto"/>
                    <w:right w:val="none" w:sz="0" w:space="0" w:color="auto"/>
                  </w:divBdr>
                </w:div>
                <w:div w:id="554045883">
                  <w:marLeft w:val="0"/>
                  <w:marRight w:val="0"/>
                  <w:marTop w:val="0"/>
                  <w:marBottom w:val="0"/>
                  <w:divBdr>
                    <w:top w:val="none" w:sz="0" w:space="0" w:color="auto"/>
                    <w:left w:val="none" w:sz="0" w:space="0" w:color="auto"/>
                    <w:bottom w:val="none" w:sz="0" w:space="0" w:color="auto"/>
                    <w:right w:val="none" w:sz="0" w:space="0" w:color="auto"/>
                  </w:divBdr>
                </w:div>
                <w:div w:id="991567374">
                  <w:marLeft w:val="0"/>
                  <w:marRight w:val="0"/>
                  <w:marTop w:val="0"/>
                  <w:marBottom w:val="0"/>
                  <w:divBdr>
                    <w:top w:val="none" w:sz="0" w:space="0" w:color="auto"/>
                    <w:left w:val="none" w:sz="0" w:space="0" w:color="auto"/>
                    <w:bottom w:val="none" w:sz="0" w:space="0" w:color="auto"/>
                    <w:right w:val="none" w:sz="0" w:space="0" w:color="auto"/>
                  </w:divBdr>
                </w:div>
                <w:div w:id="2130316534">
                  <w:marLeft w:val="0"/>
                  <w:marRight w:val="0"/>
                  <w:marTop w:val="0"/>
                  <w:marBottom w:val="0"/>
                  <w:divBdr>
                    <w:top w:val="none" w:sz="0" w:space="0" w:color="auto"/>
                    <w:left w:val="none" w:sz="0" w:space="0" w:color="auto"/>
                    <w:bottom w:val="none" w:sz="0" w:space="0" w:color="auto"/>
                    <w:right w:val="none" w:sz="0" w:space="0" w:color="auto"/>
                  </w:divBdr>
                </w:div>
                <w:div w:id="898058000">
                  <w:marLeft w:val="0"/>
                  <w:marRight w:val="0"/>
                  <w:marTop w:val="0"/>
                  <w:marBottom w:val="0"/>
                  <w:divBdr>
                    <w:top w:val="none" w:sz="0" w:space="0" w:color="auto"/>
                    <w:left w:val="none" w:sz="0" w:space="0" w:color="auto"/>
                    <w:bottom w:val="none" w:sz="0" w:space="0" w:color="auto"/>
                    <w:right w:val="none" w:sz="0" w:space="0" w:color="auto"/>
                  </w:divBdr>
                </w:div>
              </w:divsChild>
            </w:div>
            <w:div w:id="741558778">
              <w:marLeft w:val="0"/>
              <w:marRight w:val="0"/>
              <w:marTop w:val="0"/>
              <w:marBottom w:val="0"/>
              <w:divBdr>
                <w:top w:val="none" w:sz="0" w:space="0" w:color="auto"/>
                <w:left w:val="none" w:sz="0" w:space="0" w:color="auto"/>
                <w:bottom w:val="none" w:sz="0" w:space="0" w:color="auto"/>
                <w:right w:val="none" w:sz="0" w:space="0" w:color="auto"/>
              </w:divBdr>
              <w:divsChild>
                <w:div w:id="914977817">
                  <w:marLeft w:val="0"/>
                  <w:marRight w:val="0"/>
                  <w:marTop w:val="0"/>
                  <w:marBottom w:val="0"/>
                  <w:divBdr>
                    <w:top w:val="none" w:sz="0" w:space="0" w:color="auto"/>
                    <w:left w:val="none" w:sz="0" w:space="0" w:color="auto"/>
                    <w:bottom w:val="none" w:sz="0" w:space="0" w:color="auto"/>
                    <w:right w:val="none" w:sz="0" w:space="0" w:color="auto"/>
                  </w:divBdr>
                </w:div>
                <w:div w:id="532811914">
                  <w:marLeft w:val="0"/>
                  <w:marRight w:val="0"/>
                  <w:marTop w:val="0"/>
                  <w:marBottom w:val="0"/>
                  <w:divBdr>
                    <w:top w:val="none" w:sz="0" w:space="0" w:color="auto"/>
                    <w:left w:val="none" w:sz="0" w:space="0" w:color="auto"/>
                    <w:bottom w:val="none" w:sz="0" w:space="0" w:color="auto"/>
                    <w:right w:val="none" w:sz="0" w:space="0" w:color="auto"/>
                  </w:divBdr>
                </w:div>
                <w:div w:id="297152860">
                  <w:marLeft w:val="0"/>
                  <w:marRight w:val="0"/>
                  <w:marTop w:val="0"/>
                  <w:marBottom w:val="0"/>
                  <w:divBdr>
                    <w:top w:val="none" w:sz="0" w:space="0" w:color="auto"/>
                    <w:left w:val="none" w:sz="0" w:space="0" w:color="auto"/>
                    <w:bottom w:val="none" w:sz="0" w:space="0" w:color="auto"/>
                    <w:right w:val="none" w:sz="0" w:space="0" w:color="auto"/>
                  </w:divBdr>
                </w:div>
                <w:div w:id="819493078">
                  <w:marLeft w:val="0"/>
                  <w:marRight w:val="0"/>
                  <w:marTop w:val="0"/>
                  <w:marBottom w:val="0"/>
                  <w:divBdr>
                    <w:top w:val="none" w:sz="0" w:space="0" w:color="auto"/>
                    <w:left w:val="none" w:sz="0" w:space="0" w:color="auto"/>
                    <w:bottom w:val="none" w:sz="0" w:space="0" w:color="auto"/>
                    <w:right w:val="none" w:sz="0" w:space="0" w:color="auto"/>
                  </w:divBdr>
                </w:div>
                <w:div w:id="1594313080">
                  <w:marLeft w:val="0"/>
                  <w:marRight w:val="0"/>
                  <w:marTop w:val="0"/>
                  <w:marBottom w:val="0"/>
                  <w:divBdr>
                    <w:top w:val="none" w:sz="0" w:space="0" w:color="auto"/>
                    <w:left w:val="none" w:sz="0" w:space="0" w:color="auto"/>
                    <w:bottom w:val="none" w:sz="0" w:space="0" w:color="auto"/>
                    <w:right w:val="none" w:sz="0" w:space="0" w:color="auto"/>
                  </w:divBdr>
                </w:div>
                <w:div w:id="505483059">
                  <w:marLeft w:val="0"/>
                  <w:marRight w:val="0"/>
                  <w:marTop w:val="0"/>
                  <w:marBottom w:val="0"/>
                  <w:divBdr>
                    <w:top w:val="none" w:sz="0" w:space="0" w:color="auto"/>
                    <w:left w:val="none" w:sz="0" w:space="0" w:color="auto"/>
                    <w:bottom w:val="none" w:sz="0" w:space="0" w:color="auto"/>
                    <w:right w:val="none" w:sz="0" w:space="0" w:color="auto"/>
                  </w:divBdr>
                </w:div>
                <w:div w:id="679890770">
                  <w:marLeft w:val="0"/>
                  <w:marRight w:val="0"/>
                  <w:marTop w:val="0"/>
                  <w:marBottom w:val="0"/>
                  <w:divBdr>
                    <w:top w:val="none" w:sz="0" w:space="0" w:color="auto"/>
                    <w:left w:val="none" w:sz="0" w:space="0" w:color="auto"/>
                    <w:bottom w:val="none" w:sz="0" w:space="0" w:color="auto"/>
                    <w:right w:val="none" w:sz="0" w:space="0" w:color="auto"/>
                  </w:divBdr>
                </w:div>
                <w:div w:id="2101103155">
                  <w:marLeft w:val="0"/>
                  <w:marRight w:val="0"/>
                  <w:marTop w:val="0"/>
                  <w:marBottom w:val="0"/>
                  <w:divBdr>
                    <w:top w:val="none" w:sz="0" w:space="0" w:color="auto"/>
                    <w:left w:val="none" w:sz="0" w:space="0" w:color="auto"/>
                    <w:bottom w:val="none" w:sz="0" w:space="0" w:color="auto"/>
                    <w:right w:val="none" w:sz="0" w:space="0" w:color="auto"/>
                  </w:divBdr>
                </w:div>
              </w:divsChild>
            </w:div>
            <w:div w:id="37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5629</Words>
  <Characters>33774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3</cp:revision>
  <cp:lastPrinted>2017-06-26T10:53:00Z</cp:lastPrinted>
  <dcterms:created xsi:type="dcterms:W3CDTF">2017-06-26T10:51:00Z</dcterms:created>
  <dcterms:modified xsi:type="dcterms:W3CDTF">2017-06-26T11:03:00Z</dcterms:modified>
</cp:coreProperties>
</file>