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59" w:rsidRPr="00DC7B3C" w:rsidRDefault="00A51659" w:rsidP="00DC7B3C">
      <w:pPr>
        <w:spacing w:after="0" w:line="36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DC7B3C">
        <w:rPr>
          <w:rStyle w:val="Pogrubienie"/>
          <w:rFonts w:ascii="Arial" w:hAnsi="Arial" w:cs="Arial"/>
          <w:color w:val="000000"/>
          <w:sz w:val="24"/>
          <w:szCs w:val="24"/>
        </w:rPr>
        <w:t xml:space="preserve">Uchwała Nr ……………………. </w:t>
      </w:r>
    </w:p>
    <w:p w:rsidR="00A51659" w:rsidRPr="00DC7B3C" w:rsidRDefault="00A51659" w:rsidP="00DC7B3C">
      <w:pPr>
        <w:spacing w:after="0" w:line="36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DC7B3C">
        <w:rPr>
          <w:rStyle w:val="Pogrubienie"/>
          <w:rFonts w:ascii="Arial" w:hAnsi="Arial" w:cs="Arial"/>
          <w:color w:val="000000"/>
          <w:sz w:val="24"/>
          <w:szCs w:val="24"/>
        </w:rPr>
        <w:t>Rady Miejskiej w Kuźni Raciborskiej</w:t>
      </w:r>
    </w:p>
    <w:p w:rsidR="00A51659" w:rsidRDefault="00A51659" w:rsidP="00DC7B3C">
      <w:pPr>
        <w:spacing w:after="0" w:line="36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DC7B3C">
        <w:rPr>
          <w:rStyle w:val="Pogrubienie"/>
          <w:rFonts w:ascii="Arial" w:hAnsi="Arial" w:cs="Arial"/>
          <w:color w:val="000000"/>
          <w:sz w:val="24"/>
          <w:szCs w:val="24"/>
        </w:rPr>
        <w:t>z dnia ………………………..</w:t>
      </w:r>
    </w:p>
    <w:p w:rsidR="00A51659" w:rsidRPr="00DC7B3C" w:rsidRDefault="00A51659" w:rsidP="00DC7B3C">
      <w:pPr>
        <w:spacing w:after="0" w:line="36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 xml:space="preserve">w sprawie przyjęcia </w:t>
      </w:r>
      <w:r w:rsidR="00F56B60">
        <w:rPr>
          <w:rFonts w:ascii="Arial" w:hAnsi="Arial" w:cs="Arial"/>
          <w:b/>
          <w:bCs/>
          <w:sz w:val="20"/>
          <w:szCs w:val="20"/>
        </w:rPr>
        <w:t>aktualizacji „</w:t>
      </w:r>
      <w:r w:rsidRPr="00DC7B3C">
        <w:rPr>
          <w:rFonts w:ascii="Arial" w:hAnsi="Arial" w:cs="Arial"/>
          <w:b/>
          <w:bCs/>
          <w:sz w:val="20"/>
          <w:szCs w:val="20"/>
        </w:rPr>
        <w:t>Planu gospodarki niskoemisyjnej Gminy Kuźnia Raciborska</w:t>
      </w:r>
      <w:r w:rsidR="00F56B60">
        <w:rPr>
          <w:rFonts w:ascii="Arial" w:hAnsi="Arial" w:cs="Arial"/>
          <w:b/>
          <w:bCs/>
          <w:sz w:val="20"/>
          <w:szCs w:val="20"/>
        </w:rPr>
        <w:t>”</w:t>
      </w:r>
      <w:r w:rsidRPr="00DC7B3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Na podstawie art. 18 ust. 1 w związku z art. 7 ust. 1 pkt.1 ustawy z dnia 8 marca 1990 roku </w:t>
      </w:r>
      <w:r>
        <w:rPr>
          <w:rFonts w:ascii="Arial" w:hAnsi="Arial" w:cs="Arial"/>
          <w:sz w:val="20"/>
          <w:szCs w:val="20"/>
        </w:rPr>
        <w:br/>
      </w:r>
      <w:r w:rsidRPr="00DC7B3C">
        <w:rPr>
          <w:rFonts w:ascii="Arial" w:hAnsi="Arial" w:cs="Arial"/>
          <w:sz w:val="20"/>
          <w:szCs w:val="20"/>
        </w:rPr>
        <w:t>o samorz</w:t>
      </w:r>
      <w:r w:rsidR="00F56B60">
        <w:rPr>
          <w:rFonts w:ascii="Arial" w:hAnsi="Arial" w:cs="Arial"/>
          <w:sz w:val="20"/>
          <w:szCs w:val="20"/>
        </w:rPr>
        <w:t>ądzie gminnym (</w:t>
      </w:r>
      <w:proofErr w:type="spellStart"/>
      <w:r w:rsidR="00F56B60">
        <w:rPr>
          <w:rFonts w:ascii="Arial" w:hAnsi="Arial" w:cs="Arial"/>
          <w:sz w:val="20"/>
          <w:szCs w:val="20"/>
        </w:rPr>
        <w:t>t.j</w:t>
      </w:r>
      <w:proofErr w:type="spellEnd"/>
      <w:r w:rsidR="00F56B60">
        <w:rPr>
          <w:rFonts w:ascii="Arial" w:hAnsi="Arial" w:cs="Arial"/>
          <w:sz w:val="20"/>
          <w:szCs w:val="20"/>
        </w:rPr>
        <w:t>. Dz.U. z 2016 roku, poz. 446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B3C">
        <w:rPr>
          <w:rFonts w:ascii="Arial" w:hAnsi="Arial" w:cs="Arial"/>
          <w:sz w:val="20"/>
          <w:szCs w:val="20"/>
        </w:rPr>
        <w:t xml:space="preserve">)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Rada Miejska w Kuźni Raciborskiej</w:t>
      </w: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uchwala: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1.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Uchwala się </w:t>
      </w:r>
      <w:r w:rsidR="00F56B60">
        <w:rPr>
          <w:rFonts w:ascii="Arial" w:hAnsi="Arial" w:cs="Arial"/>
          <w:sz w:val="20"/>
          <w:szCs w:val="20"/>
        </w:rPr>
        <w:t>aktualizację „</w:t>
      </w:r>
      <w:r w:rsidRPr="00DC7B3C">
        <w:rPr>
          <w:rFonts w:ascii="Arial" w:hAnsi="Arial" w:cs="Arial"/>
          <w:sz w:val="20"/>
          <w:szCs w:val="20"/>
        </w:rPr>
        <w:t>Plan</w:t>
      </w:r>
      <w:r w:rsidR="00C2287F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DC7B3C">
        <w:rPr>
          <w:rFonts w:ascii="Arial" w:hAnsi="Arial" w:cs="Arial"/>
          <w:sz w:val="20"/>
          <w:szCs w:val="20"/>
        </w:rPr>
        <w:t xml:space="preserve"> gospodarki niskoemisyjnej Gminy Kuźnia Raciborska</w:t>
      </w:r>
      <w:r w:rsidR="00F56B60">
        <w:rPr>
          <w:rFonts w:ascii="Arial" w:hAnsi="Arial" w:cs="Arial"/>
          <w:sz w:val="20"/>
          <w:szCs w:val="20"/>
        </w:rPr>
        <w:t>”</w:t>
      </w:r>
      <w:r w:rsidRPr="00DC7B3C">
        <w:rPr>
          <w:rFonts w:ascii="Arial" w:hAnsi="Arial" w:cs="Arial"/>
          <w:sz w:val="20"/>
          <w:szCs w:val="20"/>
        </w:rPr>
        <w:t xml:space="preserve"> w brzmieniu stanowiącym załącznik nr 1 do niniejszej uchwały.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2.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 Wykonanie uchwały powierza się Burmistrzowi Miasta Kuźnia Raciborska.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 </w:t>
      </w: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3.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Uchwałę ogłasza się poprzez wywieszenie na tablicy ogłoszeń Urzędu Miejskiego w Kuźni Raciborskiej oraz publikację w Biuletynie Informacji Publicznej.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4.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right"/>
        <w:rPr>
          <w:rFonts w:ascii="Arial" w:hAnsi="Arial" w:cs="Arial"/>
        </w:rPr>
      </w:pPr>
    </w:p>
    <w:sectPr w:rsidR="00A51659" w:rsidRPr="00DC7B3C" w:rsidSect="00FD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6"/>
    <w:rsid w:val="00066436"/>
    <w:rsid w:val="00193B47"/>
    <w:rsid w:val="00194796"/>
    <w:rsid w:val="001A4A08"/>
    <w:rsid w:val="001B5FB0"/>
    <w:rsid w:val="001C020C"/>
    <w:rsid w:val="001E6935"/>
    <w:rsid w:val="002157EC"/>
    <w:rsid w:val="002A6FB0"/>
    <w:rsid w:val="00332B45"/>
    <w:rsid w:val="00340295"/>
    <w:rsid w:val="00382EA3"/>
    <w:rsid w:val="00387560"/>
    <w:rsid w:val="003A7552"/>
    <w:rsid w:val="00431CA9"/>
    <w:rsid w:val="004D2058"/>
    <w:rsid w:val="00546BEF"/>
    <w:rsid w:val="005E160B"/>
    <w:rsid w:val="0060156D"/>
    <w:rsid w:val="0060513E"/>
    <w:rsid w:val="00715CFC"/>
    <w:rsid w:val="007A25FB"/>
    <w:rsid w:val="007E0528"/>
    <w:rsid w:val="00890B8B"/>
    <w:rsid w:val="0090659B"/>
    <w:rsid w:val="0098178C"/>
    <w:rsid w:val="00A21E53"/>
    <w:rsid w:val="00A51659"/>
    <w:rsid w:val="00A567C1"/>
    <w:rsid w:val="00A730D7"/>
    <w:rsid w:val="00A7555D"/>
    <w:rsid w:val="00AC3867"/>
    <w:rsid w:val="00B64618"/>
    <w:rsid w:val="00BE239A"/>
    <w:rsid w:val="00C2287F"/>
    <w:rsid w:val="00C4018A"/>
    <w:rsid w:val="00C96D41"/>
    <w:rsid w:val="00D03408"/>
    <w:rsid w:val="00D36D35"/>
    <w:rsid w:val="00D46BD0"/>
    <w:rsid w:val="00D67BF6"/>
    <w:rsid w:val="00DC7B3C"/>
    <w:rsid w:val="00E57255"/>
    <w:rsid w:val="00EB78AA"/>
    <w:rsid w:val="00EC5739"/>
    <w:rsid w:val="00F217C4"/>
    <w:rsid w:val="00F56B60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0830"/>
  <w15:docId w15:val="{01D723E5-CCD8-4B9C-8857-10461E2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3B3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C7B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8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</dc:title>
  <dc:subject/>
  <dc:creator>praktyki</dc:creator>
  <cp:keywords/>
  <dc:description/>
  <cp:lastModifiedBy>sybr</cp:lastModifiedBy>
  <cp:revision>3</cp:revision>
  <cp:lastPrinted>2017-03-09T11:22:00Z</cp:lastPrinted>
  <dcterms:created xsi:type="dcterms:W3CDTF">2017-03-09T09:26:00Z</dcterms:created>
  <dcterms:modified xsi:type="dcterms:W3CDTF">2017-03-09T11:23:00Z</dcterms:modified>
</cp:coreProperties>
</file>